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29" w:rsidRPr="00617FFD" w:rsidRDefault="00F86D29" w:rsidP="00617FFD">
      <w:pPr>
        <w:tabs>
          <w:tab w:val="left" w:pos="73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№2</w:t>
      </w:r>
    </w:p>
    <w:p w:rsidR="00F86D29" w:rsidRPr="00617FFD" w:rsidRDefault="00F86D29" w:rsidP="00617FFD">
      <w:pPr>
        <w:tabs>
          <w:tab w:val="left" w:pos="73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17FFD">
        <w:rPr>
          <w:rFonts w:ascii="Times New Roman" w:hAnsi="Times New Roman"/>
          <w:sz w:val="24"/>
          <w:szCs w:val="24"/>
          <w:lang w:eastAsia="ru-RU"/>
        </w:rPr>
        <w:t>к приказу № 196 от 08.07.2016г.</w:t>
      </w:r>
    </w:p>
    <w:p w:rsidR="00F86D29" w:rsidRDefault="00F86D29" w:rsidP="001346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86D29" w:rsidRDefault="00F86D29" w:rsidP="001346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86D29" w:rsidRDefault="00F86D29" w:rsidP="001346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4D02C6">
        <w:rPr>
          <w:rFonts w:ascii="Times New Roman" w:hAnsi="Times New Roman"/>
          <w:b/>
          <w:sz w:val="28"/>
          <w:szCs w:val="28"/>
          <w:lang w:eastAsia="ru-RU"/>
        </w:rPr>
        <w:t>ОЛОЖЕНИЕ</w:t>
      </w:r>
    </w:p>
    <w:p w:rsidR="00F86D29" w:rsidRDefault="00F86D29" w:rsidP="00134673">
      <w:pPr>
        <w:tabs>
          <w:tab w:val="left" w:pos="7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02C6">
        <w:rPr>
          <w:rFonts w:ascii="Times New Roman" w:hAnsi="Times New Roman"/>
          <w:b/>
          <w:sz w:val="28"/>
          <w:szCs w:val="28"/>
          <w:lang w:eastAsia="ru-RU"/>
        </w:rPr>
        <w:t xml:space="preserve">О ПРЕДОТВРАЩЕНИИ И УРЕГУЛИРОВАНИИ КОНФЛИКТА ИНТЕРЕСОВ </w:t>
      </w:r>
      <w:r>
        <w:rPr>
          <w:rFonts w:ascii="Times New Roman" w:hAnsi="Times New Roman"/>
          <w:b/>
          <w:sz w:val="28"/>
          <w:szCs w:val="28"/>
          <w:lang w:eastAsia="ru-RU"/>
        </w:rPr>
        <w:t>В МБОУ ДО ГДДТ г.ШАХТЫ</w:t>
      </w:r>
    </w:p>
    <w:p w:rsidR="00F86D29" w:rsidRPr="004D02C6" w:rsidRDefault="00F86D29" w:rsidP="002A197B">
      <w:pPr>
        <w:spacing w:before="100" w:beforeAutospacing="1"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b/>
          <w:sz w:val="28"/>
          <w:szCs w:val="28"/>
          <w:lang w:eastAsia="ru-RU"/>
        </w:rPr>
        <w:t>1.Общие положения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kern w:val="36"/>
          <w:sz w:val="28"/>
          <w:szCs w:val="28"/>
          <w:lang w:eastAsia="ru-RU"/>
        </w:rPr>
        <w:t xml:space="preserve">1.1.Настоящее положение (далее Положение) определяет порядок работы в </w:t>
      </w:r>
      <w:r w:rsidRPr="00A84E24">
        <w:rPr>
          <w:rFonts w:ascii="Times New Roman" w:hAnsi="Times New Roman"/>
          <w:kern w:val="36"/>
          <w:sz w:val="28"/>
          <w:szCs w:val="28"/>
          <w:lang w:eastAsia="ru-RU"/>
        </w:rPr>
        <w:t>муниципально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м </w:t>
      </w:r>
      <w:r w:rsidRPr="00A84E24">
        <w:rPr>
          <w:rFonts w:ascii="Times New Roman" w:hAnsi="Times New Roman"/>
          <w:kern w:val="36"/>
          <w:sz w:val="28"/>
          <w:szCs w:val="28"/>
          <w:lang w:eastAsia="ru-RU"/>
        </w:rPr>
        <w:t>бюджетно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м</w:t>
      </w:r>
      <w:r w:rsidRPr="00A84E24">
        <w:rPr>
          <w:rFonts w:ascii="Times New Roman" w:hAnsi="Times New Roman"/>
          <w:kern w:val="36"/>
          <w:sz w:val="28"/>
          <w:szCs w:val="28"/>
          <w:lang w:eastAsia="ru-RU"/>
        </w:rPr>
        <w:t xml:space="preserve"> образовательно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м</w:t>
      </w:r>
      <w:r w:rsidRPr="00A84E24">
        <w:rPr>
          <w:rFonts w:ascii="Times New Roman" w:hAnsi="Times New Roman"/>
          <w:kern w:val="36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ем</w:t>
      </w:r>
      <w:r w:rsidRPr="00A84E24">
        <w:rPr>
          <w:rFonts w:ascii="Times New Roman" w:hAnsi="Times New Roman"/>
          <w:kern w:val="36"/>
          <w:sz w:val="28"/>
          <w:szCs w:val="28"/>
          <w:lang w:eastAsia="ru-RU"/>
        </w:rPr>
        <w:t xml:space="preserve"> дополнительного образования детей г.Шахты Ростовской области «Городской Дом детского творчества» (далее ГДДТ) </w:t>
      </w:r>
      <w:r w:rsidRPr="004D02C6">
        <w:rPr>
          <w:rFonts w:ascii="Times New Roman" w:hAnsi="Times New Roman"/>
          <w:kern w:val="36"/>
          <w:sz w:val="28"/>
          <w:szCs w:val="28"/>
          <w:lang w:eastAsia="ru-RU"/>
        </w:rPr>
        <w:t xml:space="preserve">по предотвращению и урегулированию конфликта интересов. 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1.2. Положение разработано в соответствии с:</w:t>
      </w:r>
    </w:p>
    <w:p w:rsidR="00F86D29" w:rsidRDefault="00F86D29" w:rsidP="00A84E2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E24">
        <w:rPr>
          <w:rFonts w:ascii="Times New Roman" w:hAnsi="Times New Roman"/>
          <w:sz w:val="28"/>
          <w:szCs w:val="28"/>
          <w:lang w:eastAsia="ru-RU"/>
        </w:rPr>
        <w:t>законом Российской Федерации от 29.12.2012 N 273-ФЗ «Об образовании в Российской Федерации»;</w:t>
      </w:r>
    </w:p>
    <w:p w:rsidR="00F86D29" w:rsidRDefault="00F86D29" w:rsidP="00A84E2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E24">
        <w:rPr>
          <w:rFonts w:ascii="Times New Roman" w:hAnsi="Times New Roman"/>
          <w:sz w:val="28"/>
          <w:szCs w:val="28"/>
          <w:lang w:eastAsia="ru-RU"/>
        </w:rPr>
        <w:t>Федеральным зако</w:t>
      </w:r>
      <w:r>
        <w:rPr>
          <w:rFonts w:ascii="Times New Roman" w:hAnsi="Times New Roman"/>
          <w:sz w:val="28"/>
          <w:szCs w:val="28"/>
          <w:lang w:eastAsia="ru-RU"/>
        </w:rPr>
        <w:t xml:space="preserve">ном от 25 декабря 2008 № 273-ФЗ </w:t>
      </w:r>
      <w:r w:rsidRPr="00A84E24">
        <w:rPr>
          <w:rFonts w:ascii="Times New Roman" w:hAnsi="Times New Roman"/>
          <w:sz w:val="28"/>
          <w:szCs w:val="28"/>
          <w:lang w:eastAsia="ru-RU"/>
        </w:rPr>
        <w:t>«О противодействии коррупции»;</w:t>
      </w:r>
    </w:p>
    <w:p w:rsidR="00F86D29" w:rsidRDefault="00F86D29" w:rsidP="00A84E2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Труд</w:t>
      </w:r>
      <w:r w:rsidRPr="00A84E24">
        <w:rPr>
          <w:rFonts w:ascii="Times New Roman" w:hAnsi="Times New Roman"/>
          <w:sz w:val="28"/>
          <w:szCs w:val="28"/>
          <w:lang w:eastAsia="ru-RU"/>
        </w:rPr>
        <w:t>овым кодексом Российской Федерации;</w:t>
      </w:r>
    </w:p>
    <w:p w:rsidR="00F86D29" w:rsidRDefault="00F86D29" w:rsidP="00A84E2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164"/>
        </w:rPr>
        <w:t>Методическими рекомендациями по разработке и принятию ГДДТми мер по предупреждению и противодействию коррупции Министерства труда и социальной защиты Российской Федерации от 08.11.2013г.</w:t>
      </w:r>
    </w:p>
    <w:p w:rsidR="00F86D29" w:rsidRPr="00A84E24" w:rsidRDefault="00F86D29" w:rsidP="00A84E2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A84E24">
        <w:rPr>
          <w:rFonts w:ascii="Times New Roman" w:hAnsi="Times New Roman"/>
          <w:sz w:val="28"/>
          <w:szCs w:val="28"/>
          <w:lang w:eastAsia="ru-RU"/>
        </w:rPr>
        <w:t>ными действующими нормативно-правовыми актами Российской Федерации.</w:t>
      </w:r>
    </w:p>
    <w:p w:rsidR="00F86D29" w:rsidRPr="004D02C6" w:rsidRDefault="00F86D29" w:rsidP="002A197B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b/>
          <w:sz w:val="28"/>
          <w:szCs w:val="28"/>
          <w:lang w:eastAsia="ru-RU"/>
        </w:rPr>
        <w:t>2.Основные понятия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2.1.Участни</w:t>
      </w:r>
      <w:r>
        <w:rPr>
          <w:rFonts w:ascii="Times New Roman" w:hAnsi="Times New Roman"/>
          <w:sz w:val="28"/>
          <w:szCs w:val="28"/>
          <w:lang w:eastAsia="ru-RU"/>
        </w:rPr>
        <w:t xml:space="preserve">ки образовательных отношений - </w:t>
      </w:r>
      <w:r w:rsidRPr="004D02C6">
        <w:rPr>
          <w:rFonts w:ascii="Times New Roman" w:hAnsi="Times New Roman"/>
          <w:sz w:val="28"/>
          <w:szCs w:val="28"/>
          <w:lang w:eastAsia="ru-RU"/>
        </w:rPr>
        <w:t>учащиеся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их родит</w:t>
      </w:r>
      <w:r>
        <w:rPr>
          <w:rFonts w:ascii="Times New Roman" w:hAnsi="Times New Roman"/>
          <w:sz w:val="28"/>
          <w:szCs w:val="28"/>
          <w:lang w:eastAsia="ru-RU"/>
        </w:rPr>
        <w:t>ели (законные представители), работники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ГДДТ,</w:t>
      </w:r>
      <w:r>
        <w:rPr>
          <w:rFonts w:ascii="Times New Roman" w:hAnsi="Times New Roman"/>
          <w:sz w:val="28"/>
          <w:szCs w:val="28"/>
          <w:lang w:eastAsia="ru-RU"/>
        </w:rPr>
        <w:t xml:space="preserve"> осуществляющие </w:t>
      </w:r>
      <w:r w:rsidRPr="004D02C6">
        <w:rPr>
          <w:rFonts w:ascii="Times New Roman" w:hAnsi="Times New Roman"/>
          <w:sz w:val="28"/>
          <w:szCs w:val="28"/>
          <w:lang w:eastAsia="ru-RU"/>
        </w:rPr>
        <w:t>образовательную деятельность.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.2.Конфликт интересов работника - ситуация,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</w:t>
      </w:r>
      <w:r>
        <w:rPr>
          <w:rFonts w:ascii="Times New Roman" w:hAnsi="Times New Roman"/>
          <w:sz w:val="28"/>
          <w:szCs w:val="28"/>
          <w:lang w:eastAsia="ru-RU"/>
        </w:rPr>
        <w:t>о преимущества и которая влияет или может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повлиять</w:t>
      </w:r>
      <w:r>
        <w:rPr>
          <w:rFonts w:ascii="Times New Roman" w:hAnsi="Times New Roman"/>
          <w:sz w:val="28"/>
          <w:szCs w:val="28"/>
          <w:lang w:eastAsia="ru-RU"/>
        </w:rPr>
        <w:t xml:space="preserve"> на надлежащее исполнение педагогическим работником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профессиональных обязанностей вследствие противоречия между его личной за</w:t>
      </w:r>
      <w:r>
        <w:rPr>
          <w:rFonts w:ascii="Times New Roman" w:hAnsi="Times New Roman"/>
          <w:sz w:val="28"/>
          <w:szCs w:val="28"/>
          <w:lang w:eastAsia="ru-RU"/>
        </w:rPr>
        <w:t xml:space="preserve">интересованностью и интересами </w:t>
      </w:r>
      <w:r w:rsidRPr="004D02C6">
        <w:rPr>
          <w:rFonts w:ascii="Times New Roman" w:hAnsi="Times New Roman"/>
          <w:sz w:val="28"/>
          <w:szCs w:val="28"/>
          <w:lang w:eastAsia="ru-RU"/>
        </w:rPr>
        <w:t>учащихся или их родителе</w:t>
      </w:r>
      <w:r>
        <w:rPr>
          <w:rFonts w:ascii="Times New Roman" w:hAnsi="Times New Roman"/>
          <w:sz w:val="28"/>
          <w:szCs w:val="28"/>
          <w:lang w:eastAsia="ru-RU"/>
        </w:rPr>
        <w:t xml:space="preserve">й (законных </w:t>
      </w:r>
      <w:r w:rsidRPr="004D02C6">
        <w:rPr>
          <w:rFonts w:ascii="Times New Roman" w:hAnsi="Times New Roman"/>
          <w:sz w:val="28"/>
          <w:szCs w:val="28"/>
          <w:lang w:eastAsia="ru-RU"/>
        </w:rPr>
        <w:t>представителей).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2.3.Под </w:t>
      </w:r>
      <w:r w:rsidRPr="004D02C6">
        <w:rPr>
          <w:rFonts w:ascii="Times New Roman" w:hAnsi="Times New Roman"/>
          <w:sz w:val="28"/>
          <w:szCs w:val="28"/>
          <w:lang w:eastAsia="ru-RU"/>
        </w:rPr>
        <w:t>личной заинтересованностью работника,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</w:t>
      </w:r>
      <w:r>
        <w:rPr>
          <w:rFonts w:ascii="Times New Roman" w:hAnsi="Times New Roman"/>
          <w:sz w:val="28"/>
          <w:szCs w:val="28"/>
          <w:lang w:eastAsia="ru-RU"/>
        </w:rPr>
        <w:t xml:space="preserve">х прав для себя или для третьих </w:t>
      </w:r>
      <w:r w:rsidRPr="004D02C6">
        <w:rPr>
          <w:rFonts w:ascii="Times New Roman" w:hAnsi="Times New Roman"/>
          <w:sz w:val="28"/>
          <w:szCs w:val="28"/>
          <w:lang w:eastAsia="ru-RU"/>
        </w:rPr>
        <w:t>лиц.</w:t>
      </w:r>
    </w:p>
    <w:p w:rsidR="00F86D29" w:rsidRPr="004D02C6" w:rsidRDefault="00F86D29" w:rsidP="004D02C6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b/>
          <w:sz w:val="28"/>
          <w:szCs w:val="28"/>
          <w:lang w:eastAsia="ru-RU"/>
        </w:rPr>
        <w:t>3.Условия, при которых возникает или может возникнуть конфликт интересов работника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3.1. В образовательном учреждении выделяют:</w:t>
      </w:r>
    </w:p>
    <w:p w:rsidR="00F86D29" w:rsidRDefault="00F86D29" w:rsidP="0013467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условия (ситуации), при которых всегда возникает конфликт интересов работника;</w:t>
      </w:r>
    </w:p>
    <w:p w:rsidR="00F86D29" w:rsidRPr="00134673" w:rsidRDefault="00F86D29" w:rsidP="00134673">
      <w:pPr>
        <w:pStyle w:val="ListParagraph"/>
        <w:numPr>
          <w:ilvl w:val="0"/>
          <w:numId w:val="5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условия (ситуации), при которых может возникнуть конфликт интересов работника.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3.2. К условиям (ситуациям), при которых всегда возникает конфликт интересов работника относятся следующие:</w:t>
      </w:r>
    </w:p>
    <w:p w:rsidR="00F86D29" w:rsidRPr="00134673" w:rsidRDefault="00F86D29" w:rsidP="00134673">
      <w:pPr>
        <w:pStyle w:val="ListParagraph"/>
        <w:numPr>
          <w:ilvl w:val="0"/>
          <w:numId w:val="6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педагогический работник ведёт идентичные бесплатные и платные занятия у одних и тех же учащихся;</w:t>
      </w:r>
    </w:p>
    <w:p w:rsidR="00F86D29" w:rsidRPr="00134673" w:rsidRDefault="00F86D29" w:rsidP="00134673">
      <w:pPr>
        <w:pStyle w:val="ListParagraph"/>
        <w:numPr>
          <w:ilvl w:val="0"/>
          <w:numId w:val="6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педагогический работник занимается платным репетиторством с детьми, которых он обучает;</w:t>
      </w:r>
    </w:p>
    <w:p w:rsidR="00F86D29" w:rsidRPr="00134673" w:rsidRDefault="00F86D29" w:rsidP="00134673">
      <w:pPr>
        <w:pStyle w:val="ListParagraph"/>
        <w:numPr>
          <w:ilvl w:val="0"/>
          <w:numId w:val="6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педагогический работник является членом жюри конкурсных мероприятий с участием своих учащихся;</w:t>
      </w:r>
    </w:p>
    <w:p w:rsidR="00F86D29" w:rsidRPr="00134673" w:rsidRDefault="00F86D29" w:rsidP="00134673">
      <w:pPr>
        <w:pStyle w:val="ListParagraph"/>
        <w:numPr>
          <w:ilvl w:val="0"/>
          <w:numId w:val="6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использование с личной заинтересованностью возможностей родителей (законных представителей) учащихся и иных участников образовательных отношений;</w:t>
      </w:r>
    </w:p>
    <w:p w:rsidR="00F86D29" w:rsidRPr="00134673" w:rsidRDefault="00F86D29" w:rsidP="00134673">
      <w:pPr>
        <w:pStyle w:val="ListParagraph"/>
        <w:numPr>
          <w:ilvl w:val="0"/>
          <w:numId w:val="6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получение работником подарков и иных услуг от родителей (законных представителей) детей.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3.3.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02C6">
        <w:rPr>
          <w:rFonts w:ascii="Times New Roman" w:hAnsi="Times New Roman"/>
          <w:sz w:val="28"/>
          <w:szCs w:val="28"/>
          <w:lang w:eastAsia="ru-RU"/>
        </w:rPr>
        <w:t>К условиям (ситуациям), при которых может возникнуть конфликт интересов работника относятся следующие:</w:t>
      </w:r>
    </w:p>
    <w:p w:rsidR="00F86D29" w:rsidRPr="00134673" w:rsidRDefault="00F86D29" w:rsidP="00134673">
      <w:pPr>
        <w:pStyle w:val="ListParagraph"/>
        <w:numPr>
          <w:ilvl w:val="0"/>
          <w:numId w:val="7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участие педагогического работника в установлении, определении форм и способов поощрений для учащихся;</w:t>
      </w:r>
    </w:p>
    <w:p w:rsidR="00F86D29" w:rsidRPr="00134673" w:rsidRDefault="00F86D29" w:rsidP="00134673">
      <w:pPr>
        <w:pStyle w:val="ListParagraph"/>
        <w:numPr>
          <w:ilvl w:val="0"/>
          <w:numId w:val="7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иные условия (ситуации), при которых может возникнуть конфликт интересов работника.</w:t>
      </w:r>
    </w:p>
    <w:p w:rsidR="00F86D29" w:rsidRPr="004D02C6" w:rsidRDefault="00F86D29" w:rsidP="00CE75CC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b/>
          <w:sz w:val="28"/>
          <w:szCs w:val="28"/>
          <w:lang w:eastAsia="ru-RU"/>
        </w:rPr>
        <w:t>4.Ограничения, налагаемые на работников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ГДДТ </w:t>
      </w:r>
      <w:r w:rsidRPr="004D02C6">
        <w:rPr>
          <w:rFonts w:ascii="Times New Roman" w:hAnsi="Times New Roman"/>
          <w:b/>
          <w:sz w:val="28"/>
          <w:szCs w:val="28"/>
          <w:lang w:eastAsia="ru-RU"/>
        </w:rPr>
        <w:t>при осуществлении ими профессиональной деятельности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4.1.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02C6">
        <w:rPr>
          <w:rFonts w:ascii="Times New Roman" w:hAnsi="Times New Roman"/>
          <w:sz w:val="28"/>
          <w:szCs w:val="28"/>
          <w:lang w:eastAsia="ru-RU"/>
        </w:rPr>
        <w:t>В целях предотвращения возникновения (появления) условий (ситуаций), при которых всегда возникает конфликт интересов работника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ГДДТ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устанавливаются ограничения, налагаемые на работников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ГДДТ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при осуществлении ими профессиональной деятельности.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4.2.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02C6">
        <w:rPr>
          <w:rFonts w:ascii="Times New Roman" w:hAnsi="Times New Roman"/>
          <w:sz w:val="28"/>
          <w:szCs w:val="28"/>
          <w:lang w:eastAsia="ru-RU"/>
        </w:rPr>
        <w:t>На педагогических работников учреждения при осуществлении ими профессиональной деятельности налагаются следующие ограничения:</w:t>
      </w:r>
    </w:p>
    <w:p w:rsidR="00F86D29" w:rsidRPr="00134673" w:rsidRDefault="00F86D29" w:rsidP="00134673">
      <w:pPr>
        <w:pStyle w:val="ListParagraph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запрет на ведение бесплатных и платных идентичных занятий у одних и тех же учащихся;</w:t>
      </w:r>
    </w:p>
    <w:p w:rsidR="00F86D29" w:rsidRPr="00134673" w:rsidRDefault="00F86D29" w:rsidP="00134673">
      <w:pPr>
        <w:pStyle w:val="ListParagraph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 xml:space="preserve">запрет на членство в жюри конкурсных мероприятий с участием своих учащихся за исключением случаев и порядка, предусмотренных и (или) согласованных коллегиальным органом управления, предусмотренным уставом </w:t>
      </w:r>
      <w:r w:rsidRPr="00134673">
        <w:rPr>
          <w:rFonts w:ascii="Times New Roman" w:hAnsi="Times New Roman"/>
          <w:kern w:val="36"/>
          <w:sz w:val="28"/>
          <w:szCs w:val="28"/>
          <w:lang w:eastAsia="ru-RU"/>
        </w:rPr>
        <w:t>ГДДТ</w:t>
      </w:r>
      <w:r w:rsidRPr="00134673">
        <w:rPr>
          <w:rFonts w:ascii="Times New Roman" w:hAnsi="Times New Roman"/>
          <w:sz w:val="28"/>
          <w:szCs w:val="28"/>
          <w:lang w:eastAsia="ru-RU"/>
        </w:rPr>
        <w:t>;</w:t>
      </w:r>
    </w:p>
    <w:p w:rsidR="00F86D29" w:rsidRPr="00134673" w:rsidRDefault="00F86D29" w:rsidP="00134673">
      <w:pPr>
        <w:pStyle w:val="ListParagraph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запрет на использование с личной заинтересованностью возможностей роди</w:t>
      </w:r>
      <w:r>
        <w:rPr>
          <w:rFonts w:ascii="Times New Roman" w:hAnsi="Times New Roman"/>
          <w:sz w:val="28"/>
          <w:szCs w:val="28"/>
          <w:lang w:eastAsia="ru-RU"/>
        </w:rPr>
        <w:t>телей (законных представителей)</w:t>
      </w:r>
      <w:r w:rsidRPr="00134673">
        <w:rPr>
          <w:rFonts w:ascii="Times New Roman" w:hAnsi="Times New Roman"/>
          <w:sz w:val="28"/>
          <w:szCs w:val="28"/>
          <w:lang w:eastAsia="ru-RU"/>
        </w:rPr>
        <w:t xml:space="preserve"> учащихся и иных участников образовательных отношений;</w:t>
      </w:r>
    </w:p>
    <w:p w:rsidR="00F86D29" w:rsidRPr="00134673" w:rsidRDefault="00F86D29" w:rsidP="00134673">
      <w:pPr>
        <w:pStyle w:val="ListParagraph"/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 xml:space="preserve">запрет на получение работником подарков и иных услуг от родителей (законных представителей) детей за исключением случаев и порядка, предусмотренных и (или) согласованных коллегиальным органом управления, предусмотренным уставом </w:t>
      </w:r>
      <w:r w:rsidRPr="00134673">
        <w:rPr>
          <w:rFonts w:ascii="Times New Roman" w:hAnsi="Times New Roman"/>
          <w:kern w:val="36"/>
          <w:sz w:val="28"/>
          <w:szCs w:val="28"/>
          <w:lang w:eastAsia="ru-RU"/>
        </w:rPr>
        <w:t>ГДДТ</w:t>
      </w:r>
      <w:r w:rsidRPr="00134673">
        <w:rPr>
          <w:rFonts w:ascii="Times New Roman" w:hAnsi="Times New Roman"/>
          <w:sz w:val="28"/>
          <w:szCs w:val="28"/>
          <w:lang w:eastAsia="ru-RU"/>
        </w:rPr>
        <w:t>.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 Р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аботники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ГДДТ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обязаны соблюдать установленные п. 4.2. настоящего раздела ограничения и иные ограничения и запреты, установленные локальными нормативными актами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ГДДТ</w:t>
      </w:r>
      <w:r w:rsidRPr="004D02C6">
        <w:rPr>
          <w:rFonts w:ascii="Times New Roman" w:hAnsi="Times New Roman"/>
          <w:sz w:val="28"/>
          <w:szCs w:val="28"/>
          <w:lang w:eastAsia="ru-RU"/>
        </w:rPr>
        <w:t>.</w:t>
      </w:r>
    </w:p>
    <w:p w:rsidR="00F86D29" w:rsidRPr="004D02C6" w:rsidRDefault="00F86D29" w:rsidP="00F65CBD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b/>
          <w:sz w:val="28"/>
          <w:szCs w:val="28"/>
          <w:lang w:eastAsia="ru-RU"/>
        </w:rPr>
        <w:t>5. Порядок предотвращения и урегулирования конфликта интересов работников при осуществлении ими профессиональной деятельности</w:t>
      </w:r>
    </w:p>
    <w:p w:rsidR="00F86D29" w:rsidRPr="004D02C6" w:rsidRDefault="00F86D29" w:rsidP="00B04BC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5.1. Случаи возникновения у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F86D29" w:rsidRPr="004D02C6" w:rsidRDefault="00F86D29" w:rsidP="00B04BC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 xml:space="preserve">5.2. С целью предотвращения возможного конфликта интересов работника в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 xml:space="preserve">ГДДТ </w:t>
      </w:r>
      <w:r w:rsidRPr="004D02C6">
        <w:rPr>
          <w:rFonts w:ascii="Times New Roman" w:hAnsi="Times New Roman"/>
          <w:sz w:val="28"/>
          <w:szCs w:val="28"/>
          <w:lang w:eastAsia="ru-RU"/>
        </w:rPr>
        <w:t>реализуются следующие мероприятия:</w:t>
      </w:r>
    </w:p>
    <w:p w:rsidR="00F86D29" w:rsidRDefault="00F86D29" w:rsidP="00B04BC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при принятии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решений, локальных нормативных</w:t>
      </w:r>
      <w:r w:rsidRPr="00134673">
        <w:rPr>
          <w:rFonts w:ascii="Times New Roman" w:hAnsi="Times New Roman"/>
          <w:sz w:val="28"/>
          <w:szCs w:val="28"/>
          <w:lang w:eastAsia="ru-RU"/>
        </w:rPr>
        <w:t xml:space="preserve"> актов, затрагивающих права учащихся и работников </w:t>
      </w:r>
      <w:r w:rsidRPr="00134673">
        <w:rPr>
          <w:rFonts w:ascii="Times New Roman" w:hAnsi="Times New Roman"/>
          <w:kern w:val="36"/>
          <w:sz w:val="28"/>
          <w:szCs w:val="28"/>
          <w:lang w:eastAsia="ru-RU"/>
        </w:rPr>
        <w:t>ГДДТ</w:t>
      </w:r>
      <w:r w:rsidRPr="00134673">
        <w:rPr>
          <w:rFonts w:ascii="Times New Roman" w:hAnsi="Times New Roman"/>
          <w:sz w:val="28"/>
          <w:szCs w:val="28"/>
          <w:lang w:eastAsia="ru-RU"/>
        </w:rPr>
        <w:t>, учитывается мнение коллегиального органа управления</w:t>
      </w:r>
      <w:r>
        <w:rPr>
          <w:rFonts w:ascii="Times New Roman" w:hAnsi="Times New Roman"/>
          <w:sz w:val="28"/>
          <w:szCs w:val="28"/>
          <w:lang w:eastAsia="ru-RU"/>
        </w:rPr>
        <w:t>, а также в</w:t>
      </w:r>
      <w:r w:rsidRPr="00134673">
        <w:rPr>
          <w:rFonts w:ascii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hAnsi="Times New Roman"/>
          <w:sz w:val="28"/>
          <w:szCs w:val="28"/>
          <w:lang w:eastAsia="ru-RU"/>
        </w:rPr>
        <w:t>рядке и</w:t>
      </w:r>
      <w:r w:rsidRPr="00134673">
        <w:rPr>
          <w:rFonts w:ascii="Times New Roman" w:hAnsi="Times New Roman"/>
          <w:sz w:val="28"/>
          <w:szCs w:val="28"/>
          <w:lang w:eastAsia="ru-RU"/>
        </w:rPr>
        <w:t xml:space="preserve"> в случаях, которые предусмотрены трудовым законодательством;</w:t>
      </w:r>
    </w:p>
    <w:p w:rsidR="00F86D29" w:rsidRDefault="00F86D29" w:rsidP="0013467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F86D29" w:rsidRDefault="00F86D29" w:rsidP="0013467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 xml:space="preserve">обеспечивается информационная открытость </w:t>
      </w:r>
      <w:r w:rsidRPr="00134673">
        <w:rPr>
          <w:rFonts w:ascii="Times New Roman" w:hAnsi="Times New Roman"/>
          <w:kern w:val="36"/>
          <w:sz w:val="28"/>
          <w:szCs w:val="28"/>
          <w:lang w:eastAsia="ru-RU"/>
        </w:rPr>
        <w:t>ГДДТ</w:t>
      </w:r>
      <w:r w:rsidRPr="00134673">
        <w:rPr>
          <w:rFonts w:ascii="Times New Roman" w:hAnsi="Times New Roman"/>
          <w:sz w:val="28"/>
          <w:szCs w:val="28"/>
          <w:lang w:eastAsia="ru-RU"/>
        </w:rPr>
        <w:t xml:space="preserve"> в соответствии с требованиями действующего законодательства;</w:t>
      </w:r>
    </w:p>
    <w:p w:rsidR="00F86D29" w:rsidRDefault="00F86D29" w:rsidP="0013467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34673">
        <w:rPr>
          <w:rFonts w:ascii="Times New Roman" w:hAnsi="Times New Roman"/>
          <w:sz w:val="28"/>
          <w:szCs w:val="28"/>
          <w:lang w:eastAsia="ru-RU"/>
        </w:rPr>
        <w:t xml:space="preserve">существляется чёткая регламентация деятельности работников внутренними локальными нормативными актами </w:t>
      </w:r>
      <w:r w:rsidRPr="00134673">
        <w:rPr>
          <w:rFonts w:ascii="Times New Roman" w:hAnsi="Times New Roman"/>
          <w:kern w:val="36"/>
          <w:sz w:val="28"/>
          <w:szCs w:val="28"/>
          <w:lang w:eastAsia="ru-RU"/>
        </w:rPr>
        <w:t>ГДДТ</w:t>
      </w:r>
      <w:r w:rsidRPr="00134673">
        <w:rPr>
          <w:rFonts w:ascii="Times New Roman" w:hAnsi="Times New Roman"/>
          <w:sz w:val="28"/>
          <w:szCs w:val="28"/>
          <w:lang w:eastAsia="ru-RU"/>
        </w:rPr>
        <w:t>;</w:t>
      </w:r>
    </w:p>
    <w:p w:rsidR="00F86D29" w:rsidRDefault="00F86D29" w:rsidP="0013467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34673">
        <w:rPr>
          <w:rFonts w:ascii="Times New Roman" w:hAnsi="Times New Roman"/>
          <w:sz w:val="28"/>
          <w:szCs w:val="28"/>
          <w:lang w:eastAsia="ru-RU"/>
        </w:rPr>
        <w:t>беспечивается введение прозрачных процедур внутренней оценки для управления качеством образования;</w:t>
      </w:r>
    </w:p>
    <w:p w:rsidR="00F86D29" w:rsidRDefault="00F86D29" w:rsidP="0013467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673">
        <w:rPr>
          <w:rFonts w:ascii="Times New Roman" w:hAnsi="Times New Roman"/>
          <w:sz w:val="28"/>
          <w:szCs w:val="28"/>
          <w:lang w:eastAsia="ru-RU"/>
        </w:rPr>
        <w:t>осуществляется создание системы сбора и анализа информации об индивидуальных образовательных достижениях учащихся,</w:t>
      </w:r>
    </w:p>
    <w:p w:rsidR="00F86D29" w:rsidRPr="00134673" w:rsidRDefault="00F86D29" w:rsidP="0013467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34673">
        <w:rPr>
          <w:rFonts w:ascii="Times New Roman" w:hAnsi="Times New Roman"/>
          <w:sz w:val="28"/>
          <w:szCs w:val="28"/>
          <w:lang w:eastAsia="ru-RU"/>
        </w:rPr>
        <w:t>существляются иные мероприятия, направленные на предотвращение возможного конфликта интересов работника.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 xml:space="preserve">5.3.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аботники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ГДДТ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F86D29" w:rsidRDefault="00F86D29" w:rsidP="005F7EA1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 xml:space="preserve">5.4. </w:t>
      </w:r>
      <w:r w:rsidRPr="005F7EA1">
        <w:rPr>
          <w:rFonts w:ascii="Times New Roman" w:hAnsi="Times New Roman"/>
          <w:sz w:val="28"/>
          <w:szCs w:val="28"/>
          <w:lang w:eastAsia="ru-RU"/>
        </w:rPr>
        <w:t>Конфликт интересов педагогического работника в случае его возникновения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7EA1">
        <w:rPr>
          <w:rFonts w:ascii="Times New Roman" w:hAnsi="Times New Roman"/>
          <w:sz w:val="28"/>
          <w:szCs w:val="28"/>
          <w:lang w:eastAsia="ru-RU"/>
        </w:rPr>
        <w:t>рассматривается на комиссии по регулированию споров между участниками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7EA1">
        <w:rPr>
          <w:rFonts w:ascii="Times New Roman" w:hAnsi="Times New Roman"/>
          <w:sz w:val="28"/>
          <w:szCs w:val="28"/>
          <w:lang w:eastAsia="ru-RU"/>
        </w:rPr>
        <w:t>образовательных отношений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Комиссия)</w:t>
      </w:r>
      <w:r w:rsidRPr="005F7EA1">
        <w:rPr>
          <w:rFonts w:ascii="Times New Roman" w:hAnsi="Times New Roman"/>
          <w:sz w:val="28"/>
          <w:szCs w:val="28"/>
          <w:lang w:eastAsia="ru-RU"/>
        </w:rPr>
        <w:t>.</w:t>
      </w:r>
    </w:p>
    <w:p w:rsidR="00F86D29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5.5</w:t>
      </w:r>
      <w:r w:rsidRPr="004D02C6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F7EA1">
        <w:rPr>
          <w:rFonts w:ascii="Times New Roman" w:hAnsi="Times New Roman"/>
          <w:sz w:val="28"/>
          <w:szCs w:val="28"/>
          <w:lang w:eastAsia="ru-RU"/>
        </w:rPr>
        <w:t xml:space="preserve"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с целью оценки серьезности возникающих для </w:t>
      </w:r>
      <w:r>
        <w:rPr>
          <w:rFonts w:ascii="Times New Roman" w:hAnsi="Times New Roman"/>
          <w:sz w:val="28"/>
          <w:szCs w:val="28"/>
          <w:lang w:eastAsia="ru-RU"/>
        </w:rPr>
        <w:t>ГДДТ</w:t>
      </w:r>
      <w:r w:rsidRPr="005F7EA1">
        <w:rPr>
          <w:rFonts w:ascii="Times New Roman" w:hAnsi="Times New Roman"/>
          <w:sz w:val="28"/>
          <w:szCs w:val="28"/>
          <w:lang w:eastAsia="ru-RU"/>
        </w:rPr>
        <w:t xml:space="preserve"> рисков и выбора наиболее подходящей формы урегулирования конфликта интересов. В итоге этой работы </w:t>
      </w:r>
      <w:r>
        <w:rPr>
          <w:rFonts w:ascii="Times New Roman" w:hAnsi="Times New Roman"/>
          <w:sz w:val="28"/>
          <w:szCs w:val="28"/>
          <w:lang w:eastAsia="ru-RU"/>
        </w:rPr>
        <w:t>Комиссия</w:t>
      </w:r>
      <w:r w:rsidRPr="005F7EA1">
        <w:rPr>
          <w:rFonts w:ascii="Times New Roman" w:hAnsi="Times New Roman"/>
          <w:sz w:val="28"/>
          <w:szCs w:val="28"/>
          <w:lang w:eastAsia="ru-RU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F86D29" w:rsidRPr="005F7EA1" w:rsidRDefault="00F86D29" w:rsidP="005F7EA1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5.6. .</w:t>
      </w:r>
      <w:r w:rsidRPr="005F7EA1">
        <w:rPr>
          <w:rFonts w:ascii="Times New Roman" w:hAnsi="Times New Roman"/>
          <w:sz w:val="28"/>
          <w:szCs w:val="28"/>
          <w:lang w:eastAsia="ru-RU"/>
        </w:rPr>
        <w:t>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86D29" w:rsidRPr="005F7EA1" w:rsidRDefault="00F86D29" w:rsidP="005F7EA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EA1">
        <w:rPr>
          <w:rFonts w:ascii="Times New Roman" w:hAnsi="Times New Roman"/>
          <w:sz w:val="28"/>
          <w:szCs w:val="28"/>
          <w:lang w:eastAsia="ru-RU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86D29" w:rsidRPr="005F7EA1" w:rsidRDefault="00F86D29" w:rsidP="005F7EA1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EA1">
        <w:rPr>
          <w:rFonts w:ascii="Times New Roman" w:hAnsi="Times New Roman"/>
          <w:sz w:val="28"/>
          <w:szCs w:val="28"/>
          <w:lang w:eastAsia="ru-RU"/>
        </w:rPr>
        <w:t xml:space="preserve">добровольный отказ работников </w:t>
      </w:r>
      <w:r>
        <w:rPr>
          <w:rFonts w:ascii="Times New Roman" w:hAnsi="Times New Roman"/>
          <w:sz w:val="28"/>
          <w:szCs w:val="28"/>
          <w:lang w:eastAsia="ru-RU"/>
        </w:rPr>
        <w:t>ГДДТ</w:t>
      </w:r>
      <w:r w:rsidRPr="005F7EA1">
        <w:rPr>
          <w:rFonts w:ascii="Times New Roman" w:hAnsi="Times New Roman"/>
          <w:sz w:val="28"/>
          <w:szCs w:val="28"/>
          <w:lang w:eastAsia="ru-RU"/>
        </w:rPr>
        <w:t xml:space="preserve">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86D29" w:rsidRPr="005F7EA1" w:rsidRDefault="00F86D29" w:rsidP="005F7EA1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EA1">
        <w:rPr>
          <w:rFonts w:ascii="Times New Roman" w:hAnsi="Times New Roman"/>
          <w:sz w:val="28"/>
          <w:szCs w:val="28"/>
          <w:lang w:eastAsia="ru-RU"/>
        </w:rPr>
        <w:t xml:space="preserve">отказ работников от своего личного интереса, порождающего конфликт с интересами </w:t>
      </w:r>
      <w:r>
        <w:rPr>
          <w:rFonts w:ascii="Times New Roman" w:hAnsi="Times New Roman"/>
          <w:sz w:val="28"/>
          <w:szCs w:val="28"/>
          <w:lang w:eastAsia="ru-RU"/>
        </w:rPr>
        <w:t>ГДДТ.</w:t>
      </w:r>
    </w:p>
    <w:p w:rsidR="00F86D29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EA1">
        <w:rPr>
          <w:rFonts w:ascii="Times New Roman" w:hAnsi="Times New Roman"/>
          <w:sz w:val="28"/>
          <w:szCs w:val="28"/>
          <w:lang w:eastAsia="ru-RU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>
        <w:rPr>
          <w:rFonts w:ascii="Times New Roman" w:hAnsi="Times New Roman"/>
          <w:sz w:val="28"/>
          <w:szCs w:val="28"/>
          <w:lang w:eastAsia="ru-RU"/>
        </w:rPr>
        <w:t>ГДДТ</w:t>
      </w:r>
      <w:r w:rsidRPr="005F7EA1">
        <w:rPr>
          <w:rFonts w:ascii="Times New Roman" w:hAnsi="Times New Roman"/>
          <w:sz w:val="28"/>
          <w:szCs w:val="28"/>
          <w:lang w:eastAsia="ru-RU"/>
        </w:rPr>
        <w:t xml:space="preserve"> и работника, раскрывшего сведения о конфликте интересов, могут быть найдены иные формы его урегулирования. </w:t>
      </w:r>
    </w:p>
    <w:p w:rsidR="00F86D29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5.6. </w:t>
      </w:r>
      <w:r w:rsidRPr="005F7EA1">
        <w:rPr>
          <w:rFonts w:ascii="Times New Roman" w:hAnsi="Times New Roman"/>
          <w:sz w:val="28"/>
          <w:szCs w:val="28"/>
          <w:lang w:eastAsia="ru-RU"/>
        </w:rPr>
        <w:t xml:space="preserve">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rFonts w:ascii="Times New Roman" w:hAnsi="Times New Roman"/>
          <w:sz w:val="28"/>
          <w:szCs w:val="28"/>
          <w:lang w:eastAsia="ru-RU"/>
        </w:rPr>
        <w:t>ГДДТ</w:t>
      </w:r>
      <w:r w:rsidRPr="005F7EA1">
        <w:rPr>
          <w:rFonts w:ascii="Times New Roman" w:hAnsi="Times New Roman"/>
          <w:sz w:val="28"/>
          <w:szCs w:val="28"/>
          <w:lang w:eastAsia="ru-RU"/>
        </w:rPr>
        <w:t>.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5.7. 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sz w:val="28"/>
          <w:szCs w:val="28"/>
          <w:lang w:eastAsia="ru-RU"/>
        </w:rPr>
        <w:t>Комиссии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при рассмотрении вопросов, связанных с возникновением конфликт</w:t>
      </w:r>
      <w:r>
        <w:rPr>
          <w:rFonts w:ascii="Times New Roman" w:hAnsi="Times New Roman"/>
          <w:sz w:val="28"/>
          <w:szCs w:val="28"/>
          <w:lang w:eastAsia="ru-RU"/>
        </w:rPr>
        <w:t>а интересов работника, является обязательным для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всех участников образовательных отношений и подлежит исполнению в сроки,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предусмотренные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указанным решением.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. Решение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4D02C6">
        <w:rPr>
          <w:rFonts w:ascii="Times New Roman" w:hAnsi="Times New Roman"/>
          <w:sz w:val="28"/>
          <w:szCs w:val="28"/>
          <w:lang w:eastAsia="ru-RU"/>
        </w:rPr>
        <w:t>омиссии при рассмотрении вопросов, связанных с возникновением конфл</w:t>
      </w:r>
      <w:r>
        <w:rPr>
          <w:rFonts w:ascii="Times New Roman" w:hAnsi="Times New Roman"/>
          <w:sz w:val="28"/>
          <w:szCs w:val="28"/>
          <w:lang w:eastAsia="ru-RU"/>
        </w:rPr>
        <w:t>икта интересов работника, может быть обжаловано в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установленном законодательством Российской Федерации порядке.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. До принятия решения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>директор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F86D29" w:rsidRPr="004D02C6" w:rsidRDefault="00F86D29" w:rsidP="005B7CC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2C6">
        <w:rPr>
          <w:rFonts w:ascii="Times New Roman" w:hAnsi="Times New Roman"/>
          <w:sz w:val="28"/>
          <w:szCs w:val="28"/>
          <w:lang w:eastAsia="ru-RU"/>
        </w:rPr>
        <w:t>5.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Директор</w:t>
      </w:r>
      <w:r w:rsidRPr="004D02C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ГДДТ</w:t>
      </w:r>
      <w:r w:rsidRPr="004D02C6">
        <w:rPr>
          <w:rFonts w:ascii="Times New Roman" w:hAnsi="Times New Roman"/>
          <w:sz w:val="28"/>
          <w:szCs w:val="28"/>
          <w:lang w:eastAsia="ru-RU"/>
        </w:rPr>
        <w:t>, когда ему стало известно о возникновении у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</w:t>
      </w:r>
      <w:r>
        <w:rPr>
          <w:rFonts w:ascii="Times New Roman" w:hAnsi="Times New Roman"/>
          <w:sz w:val="28"/>
          <w:szCs w:val="28"/>
          <w:lang w:eastAsia="ru-RU"/>
        </w:rPr>
        <w:t>становленном законодательством.</w:t>
      </w:r>
    </w:p>
    <w:p w:rsidR="00F86D29" w:rsidRPr="006B4094" w:rsidRDefault="00F86D29" w:rsidP="006B409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6B409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.Основные принципы управления конфликтом интересов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Г</w:t>
      </w:r>
      <w:r w:rsidRPr="006B4094">
        <w:rPr>
          <w:rFonts w:ascii="Times New Roman" w:hAnsi="Times New Roman"/>
          <w:b/>
          <w:bCs/>
          <w:sz w:val="28"/>
          <w:szCs w:val="28"/>
          <w:lang w:eastAsia="ru-RU"/>
        </w:rPr>
        <w:t>ДДТ</w:t>
      </w:r>
    </w:p>
    <w:p w:rsidR="00F86D29" w:rsidRPr="006B4094" w:rsidRDefault="00F86D29" w:rsidP="006B409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4094">
        <w:rPr>
          <w:rFonts w:ascii="Times New Roman" w:hAnsi="Times New Roman"/>
          <w:sz w:val="28"/>
          <w:szCs w:val="28"/>
          <w:lang w:eastAsia="ru-RU"/>
        </w:rPr>
        <w:t xml:space="preserve">.1. В основу работы по управлению конфликтом интересов в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6B4094">
        <w:rPr>
          <w:rFonts w:ascii="Times New Roman" w:hAnsi="Times New Roman"/>
          <w:sz w:val="28"/>
          <w:szCs w:val="28"/>
          <w:lang w:eastAsia="ru-RU"/>
        </w:rPr>
        <w:t>ДДТ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4094">
        <w:rPr>
          <w:rFonts w:ascii="Times New Roman" w:hAnsi="Times New Roman"/>
          <w:sz w:val="28"/>
          <w:szCs w:val="28"/>
          <w:lang w:eastAsia="ru-RU"/>
        </w:rPr>
        <w:t>положены следующие принципы:</w:t>
      </w:r>
    </w:p>
    <w:p w:rsidR="00F86D29" w:rsidRPr="006B4094" w:rsidRDefault="00F86D29" w:rsidP="006B409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094">
        <w:rPr>
          <w:rFonts w:ascii="Times New Roman" w:hAnsi="Times New Roman"/>
          <w:sz w:val="28"/>
          <w:szCs w:val="28"/>
          <w:lang w:eastAsia="ru-RU"/>
        </w:rPr>
        <w:t>обязательность раскрытия сведений о реальном или потенциальном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4094">
        <w:rPr>
          <w:rFonts w:ascii="Times New Roman" w:hAnsi="Times New Roman"/>
          <w:sz w:val="28"/>
          <w:szCs w:val="28"/>
          <w:lang w:eastAsia="ru-RU"/>
        </w:rPr>
        <w:t>конфликте интересов;</w:t>
      </w:r>
    </w:p>
    <w:p w:rsidR="00F86D29" w:rsidRDefault="00F86D29" w:rsidP="006B409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094">
        <w:rPr>
          <w:rFonts w:ascii="Times New Roman" w:hAnsi="Times New Roman"/>
          <w:sz w:val="28"/>
          <w:szCs w:val="28"/>
          <w:lang w:eastAsia="ru-RU"/>
        </w:rPr>
        <w:t>индивидуальное рассмотрение и оценка репутационных рисков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6B4094">
        <w:rPr>
          <w:rFonts w:ascii="Times New Roman" w:hAnsi="Times New Roman"/>
          <w:sz w:val="28"/>
          <w:szCs w:val="28"/>
          <w:lang w:eastAsia="ru-RU"/>
        </w:rPr>
        <w:t>ДДТ при выявлении каждого конфликта интересов и 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4094">
        <w:rPr>
          <w:rFonts w:ascii="Times New Roman" w:hAnsi="Times New Roman"/>
          <w:sz w:val="28"/>
          <w:szCs w:val="28"/>
          <w:lang w:eastAsia="ru-RU"/>
        </w:rPr>
        <w:t>урегулирование;</w:t>
      </w:r>
    </w:p>
    <w:p w:rsidR="00F86D29" w:rsidRPr="006B4094" w:rsidRDefault="00F86D29" w:rsidP="006B409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094">
        <w:rPr>
          <w:rFonts w:ascii="Times New Roman" w:hAnsi="Times New Roman"/>
          <w:sz w:val="28"/>
          <w:szCs w:val="28"/>
          <w:lang w:eastAsia="ru-RU"/>
        </w:rPr>
        <w:t>конфиденциальность процесса раскрытия сведений о конфликте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4094">
        <w:rPr>
          <w:rFonts w:ascii="Times New Roman" w:hAnsi="Times New Roman"/>
          <w:sz w:val="28"/>
          <w:szCs w:val="28"/>
          <w:lang w:eastAsia="ru-RU"/>
        </w:rPr>
        <w:t>интересов и процесса его урегулирования;</w:t>
      </w:r>
    </w:p>
    <w:p w:rsidR="00F86D29" w:rsidRDefault="00F86D29" w:rsidP="006B409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094">
        <w:rPr>
          <w:rFonts w:ascii="Times New Roman" w:hAnsi="Times New Roman"/>
          <w:sz w:val="28"/>
          <w:szCs w:val="28"/>
          <w:lang w:eastAsia="ru-RU"/>
        </w:rPr>
        <w:t>соблюдение баланса интересов организации и работника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4094">
        <w:rPr>
          <w:rFonts w:ascii="Times New Roman" w:hAnsi="Times New Roman"/>
          <w:sz w:val="28"/>
          <w:szCs w:val="28"/>
          <w:lang w:eastAsia="ru-RU"/>
        </w:rPr>
        <w:t>урегулировании конфликта интересов;</w:t>
      </w:r>
    </w:p>
    <w:p w:rsidR="00F86D29" w:rsidRPr="006B4094" w:rsidRDefault="00F86D29" w:rsidP="006B409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094">
        <w:rPr>
          <w:rFonts w:ascii="Times New Roman" w:hAnsi="Times New Roman"/>
          <w:sz w:val="28"/>
          <w:szCs w:val="28"/>
          <w:lang w:eastAsia="ru-RU"/>
        </w:rPr>
        <w:t>защита работника от преследования в связи с сообщением о конфликте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4094">
        <w:rPr>
          <w:rFonts w:ascii="Times New Roman" w:hAnsi="Times New Roman"/>
          <w:sz w:val="28"/>
          <w:szCs w:val="28"/>
          <w:lang w:eastAsia="ru-RU"/>
        </w:rPr>
        <w:t>интересов, который был своевременно раскрыт работником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4094">
        <w:rPr>
          <w:rFonts w:ascii="Times New Roman" w:hAnsi="Times New Roman"/>
          <w:sz w:val="28"/>
          <w:szCs w:val="28"/>
          <w:lang w:eastAsia="ru-RU"/>
        </w:rPr>
        <w:t xml:space="preserve">урегулирован (предотвращен)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6B4094">
        <w:rPr>
          <w:rFonts w:ascii="Times New Roman" w:hAnsi="Times New Roman"/>
          <w:sz w:val="28"/>
          <w:szCs w:val="28"/>
          <w:lang w:eastAsia="ru-RU"/>
        </w:rPr>
        <w:t>ДДТ.</w:t>
      </w:r>
    </w:p>
    <w:p w:rsidR="00F86D29" w:rsidRPr="004D02C6" w:rsidRDefault="00F86D29" w:rsidP="00CE75CC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4D02C6">
        <w:rPr>
          <w:rFonts w:ascii="Times New Roman" w:hAnsi="Times New Roman"/>
          <w:b/>
          <w:sz w:val="28"/>
          <w:szCs w:val="28"/>
          <w:lang w:eastAsia="ru-RU"/>
        </w:rPr>
        <w:t>.Ответс</w:t>
      </w:r>
      <w:r>
        <w:rPr>
          <w:rFonts w:ascii="Times New Roman" w:hAnsi="Times New Roman"/>
          <w:b/>
          <w:sz w:val="28"/>
          <w:szCs w:val="28"/>
          <w:lang w:eastAsia="ru-RU"/>
        </w:rPr>
        <w:t>т</w:t>
      </w:r>
      <w:r w:rsidRPr="004D02C6">
        <w:rPr>
          <w:rFonts w:ascii="Times New Roman" w:hAnsi="Times New Roman"/>
          <w:b/>
          <w:sz w:val="28"/>
          <w:szCs w:val="28"/>
          <w:lang w:eastAsia="ru-RU"/>
        </w:rPr>
        <w:t>венность</w:t>
      </w:r>
    </w:p>
    <w:p w:rsidR="00F86D29" w:rsidRPr="00612ADC" w:rsidRDefault="00F86D29" w:rsidP="00612AD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7.1.</w:t>
      </w:r>
      <w:r w:rsidRPr="00612ADC">
        <w:rPr>
          <w:rFonts w:ascii="Times New Roman" w:hAnsi="Times New Roman"/>
          <w:sz w:val="28"/>
          <w:szCs w:val="28"/>
          <w:lang w:eastAsia="ru-RU"/>
        </w:rPr>
        <w:t>В случае несоблюдения Положения о конфликте интересов работники несут ответственность в соответствии с законодательством Российской Федерации.</w:t>
      </w:r>
    </w:p>
    <w:p w:rsidR="00F86D29" w:rsidRPr="004D02C6" w:rsidRDefault="00F86D29" w:rsidP="00612AD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F86D29" w:rsidRPr="004D02C6" w:rsidSect="001A766E">
      <w:footerReference w:type="default" r:id="rId7"/>
      <w:type w:val="continuous"/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D29" w:rsidRDefault="00F86D29" w:rsidP="000D49BD">
      <w:pPr>
        <w:spacing w:after="0" w:line="240" w:lineRule="auto"/>
      </w:pPr>
      <w:r>
        <w:separator/>
      </w:r>
    </w:p>
  </w:endnote>
  <w:endnote w:type="continuationSeparator" w:id="0">
    <w:p w:rsidR="00F86D29" w:rsidRDefault="00F86D29" w:rsidP="000D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29" w:rsidRDefault="00F86D29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F86D29" w:rsidRDefault="00F86D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D29" w:rsidRDefault="00F86D29" w:rsidP="000D49BD">
      <w:pPr>
        <w:spacing w:after="0" w:line="240" w:lineRule="auto"/>
      </w:pPr>
      <w:r>
        <w:separator/>
      </w:r>
    </w:p>
  </w:footnote>
  <w:footnote w:type="continuationSeparator" w:id="0">
    <w:p w:rsidR="00F86D29" w:rsidRDefault="00F86D29" w:rsidP="000D4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8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5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9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5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280" w:hanging="2160"/>
      </w:pPr>
      <w:rPr>
        <w:rFonts w:cs="Times New Roman"/>
      </w:rPr>
    </w:lvl>
  </w:abstractNum>
  <w:abstractNum w:abstractNumId="1">
    <w:nsid w:val="06B73B21"/>
    <w:multiLevelType w:val="hybridMultilevel"/>
    <w:tmpl w:val="43DA6306"/>
    <w:lvl w:ilvl="0" w:tplc="6BBC7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9C7AF6"/>
    <w:multiLevelType w:val="hybridMultilevel"/>
    <w:tmpl w:val="E9F0624C"/>
    <w:lvl w:ilvl="0" w:tplc="6BBC7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135AF"/>
    <w:multiLevelType w:val="hybridMultilevel"/>
    <w:tmpl w:val="51C2E170"/>
    <w:lvl w:ilvl="0" w:tplc="6BBC7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1931CF"/>
    <w:multiLevelType w:val="multilevel"/>
    <w:tmpl w:val="22E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F7024"/>
    <w:multiLevelType w:val="multilevel"/>
    <w:tmpl w:val="EB88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91683D"/>
    <w:multiLevelType w:val="multilevel"/>
    <w:tmpl w:val="985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642374"/>
    <w:multiLevelType w:val="hybridMultilevel"/>
    <w:tmpl w:val="C486BE9A"/>
    <w:lvl w:ilvl="0" w:tplc="6BBC7D6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BD93CB0"/>
    <w:multiLevelType w:val="hybridMultilevel"/>
    <w:tmpl w:val="FC9C9DBE"/>
    <w:lvl w:ilvl="0" w:tplc="6BBC7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2B1D4B"/>
    <w:multiLevelType w:val="hybridMultilevel"/>
    <w:tmpl w:val="B99400D8"/>
    <w:lvl w:ilvl="0" w:tplc="6BBC7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AAA394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967D96"/>
    <w:multiLevelType w:val="multilevel"/>
    <w:tmpl w:val="7486BDDA"/>
    <w:lvl w:ilvl="0">
      <w:start w:val="7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1">
    <w:nsid w:val="5E2A45A8"/>
    <w:multiLevelType w:val="hybridMultilevel"/>
    <w:tmpl w:val="EBF4B3B4"/>
    <w:lvl w:ilvl="0" w:tplc="6BBC7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01764F"/>
    <w:multiLevelType w:val="hybridMultilevel"/>
    <w:tmpl w:val="F4480AE0"/>
    <w:lvl w:ilvl="0" w:tplc="6BBC7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E86236"/>
    <w:multiLevelType w:val="hybridMultilevel"/>
    <w:tmpl w:val="F904DA12"/>
    <w:lvl w:ilvl="0" w:tplc="6BBC7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2D3974"/>
    <w:multiLevelType w:val="hybridMultilevel"/>
    <w:tmpl w:val="954AD41E"/>
    <w:lvl w:ilvl="0" w:tplc="6BBC7D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3"/>
  </w:num>
  <w:num w:numId="11">
    <w:abstractNumId w:val="13"/>
  </w:num>
  <w:num w:numId="12">
    <w:abstractNumId w:val="1"/>
  </w:num>
  <w:num w:numId="13">
    <w:abstractNumId w:val="14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E76"/>
    <w:rsid w:val="000175BF"/>
    <w:rsid w:val="000D49BD"/>
    <w:rsid w:val="000F0815"/>
    <w:rsid w:val="00134673"/>
    <w:rsid w:val="001471FB"/>
    <w:rsid w:val="001A766E"/>
    <w:rsid w:val="001B4D7C"/>
    <w:rsid w:val="001F3FCC"/>
    <w:rsid w:val="002A197B"/>
    <w:rsid w:val="002E53A6"/>
    <w:rsid w:val="003638AA"/>
    <w:rsid w:val="004B4EBD"/>
    <w:rsid w:val="004D02C6"/>
    <w:rsid w:val="00504611"/>
    <w:rsid w:val="005B7CC7"/>
    <w:rsid w:val="005F7EA1"/>
    <w:rsid w:val="00612ADC"/>
    <w:rsid w:val="00617FFD"/>
    <w:rsid w:val="006248B9"/>
    <w:rsid w:val="006B4094"/>
    <w:rsid w:val="0071534F"/>
    <w:rsid w:val="0072577E"/>
    <w:rsid w:val="0075328F"/>
    <w:rsid w:val="007C1374"/>
    <w:rsid w:val="00850312"/>
    <w:rsid w:val="008E759C"/>
    <w:rsid w:val="00A1702F"/>
    <w:rsid w:val="00A31A5B"/>
    <w:rsid w:val="00A42C1A"/>
    <w:rsid w:val="00A7687D"/>
    <w:rsid w:val="00A768DC"/>
    <w:rsid w:val="00A84E24"/>
    <w:rsid w:val="00AC2E41"/>
    <w:rsid w:val="00B04BCC"/>
    <w:rsid w:val="00B552E3"/>
    <w:rsid w:val="00BC1312"/>
    <w:rsid w:val="00C215D4"/>
    <w:rsid w:val="00CD0635"/>
    <w:rsid w:val="00CE75CC"/>
    <w:rsid w:val="00CF1D82"/>
    <w:rsid w:val="00D3389F"/>
    <w:rsid w:val="00DB500F"/>
    <w:rsid w:val="00DE5E76"/>
    <w:rsid w:val="00DF3D4C"/>
    <w:rsid w:val="00E36C35"/>
    <w:rsid w:val="00E673BE"/>
    <w:rsid w:val="00F17540"/>
    <w:rsid w:val="00F5613B"/>
    <w:rsid w:val="00F65CBD"/>
    <w:rsid w:val="00F670DA"/>
    <w:rsid w:val="00F8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7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D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D49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D49BD"/>
    <w:rPr>
      <w:rFonts w:cs="Times New Roman"/>
    </w:rPr>
  </w:style>
  <w:style w:type="paragraph" w:styleId="ListParagraph">
    <w:name w:val="List Paragraph"/>
    <w:basedOn w:val="Normal"/>
    <w:uiPriority w:val="99"/>
    <w:qFormat/>
    <w:rsid w:val="00A84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0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0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9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9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0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5</Pages>
  <Words>1496</Words>
  <Characters>8530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Зам-СО</dc:creator>
  <cp:keywords/>
  <dc:description/>
  <cp:lastModifiedBy>1</cp:lastModifiedBy>
  <cp:revision>12</cp:revision>
  <cp:lastPrinted>2015-09-25T09:24:00Z</cp:lastPrinted>
  <dcterms:created xsi:type="dcterms:W3CDTF">2016-07-07T13:04:00Z</dcterms:created>
  <dcterms:modified xsi:type="dcterms:W3CDTF">2016-07-08T10:44:00Z</dcterms:modified>
</cp:coreProperties>
</file>