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E4807" w14:textId="77777777" w:rsidR="0067183D" w:rsidRDefault="0067183D" w:rsidP="000C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0684166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07C0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6AA1D2D9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07C0">
        <w:rPr>
          <w:rFonts w:ascii="Times New Roman" w:hAnsi="Times New Roman" w:cs="Times New Roman"/>
          <w:b/>
          <w:sz w:val="28"/>
          <w:szCs w:val="28"/>
          <w:lang w:eastAsia="ru-RU"/>
        </w:rPr>
        <w:t>о  проведении городского   конкурса фотографий «Дон - Батюшка».</w:t>
      </w:r>
    </w:p>
    <w:p w14:paraId="5D22C524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F1EF04" w14:textId="77777777" w:rsidR="000C07C0" w:rsidRPr="000C07C0" w:rsidRDefault="000C07C0" w:rsidP="000C0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6B265F" w14:textId="77777777" w:rsidR="000C07C0" w:rsidRPr="000C07C0" w:rsidRDefault="000C07C0" w:rsidP="000C0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новых  экологических мероприятий в Ростовской области, посвященных Дню реки Дон, в</w:t>
      </w:r>
      <w:r w:rsidRPr="000C0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привлечения внимания молодежи к проблемам сохранения природных богатств родного края, </w:t>
      </w:r>
      <w:r w:rsidRPr="000C07C0">
        <w:rPr>
          <w:rFonts w:ascii="Times New Roman" w:hAnsi="Times New Roman" w:cs="Times New Roman"/>
          <w:sz w:val="28"/>
          <w:szCs w:val="28"/>
        </w:rPr>
        <w:t xml:space="preserve">в МБУ ДО ГДДТ г. Шахты проводится городской </w:t>
      </w: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фотографий «Дон – Батюшка».</w:t>
      </w:r>
    </w:p>
    <w:p w14:paraId="36ABF403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BCE756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конкурса:</w:t>
      </w:r>
    </w:p>
    <w:p w14:paraId="5303BCB0" w14:textId="77777777" w:rsidR="000C07C0" w:rsidRPr="000C07C0" w:rsidRDefault="000C07C0" w:rsidP="000C07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у учащихся  бережного отношения к водным ресурсам</w:t>
      </w:r>
    </w:p>
    <w:p w14:paraId="516A7BE3" w14:textId="77777777" w:rsidR="000C07C0" w:rsidRPr="000C07C0" w:rsidRDefault="000C07C0" w:rsidP="000C07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условий для пополнения знаний о  реке Дон, рыбах и птицах, живущих в водоёме </w:t>
      </w:r>
    </w:p>
    <w:p w14:paraId="7D1F8608" w14:textId="77777777" w:rsidR="000C07C0" w:rsidRPr="000C07C0" w:rsidRDefault="000C07C0" w:rsidP="000C07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творческого потенциала детей</w:t>
      </w:r>
    </w:p>
    <w:p w14:paraId="3D65E78E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970F5CD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926A53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условия проведения конкурса:</w:t>
      </w:r>
    </w:p>
    <w:p w14:paraId="0505DC7B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hAnsi="Times New Roman" w:cs="Times New Roman"/>
          <w:sz w:val="28"/>
          <w:szCs w:val="28"/>
        </w:rPr>
        <w:t xml:space="preserve">         Городской</w:t>
      </w:r>
      <w:r w:rsidRPr="000C07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C07C0">
        <w:rPr>
          <w:rFonts w:ascii="Times New Roman" w:hAnsi="Times New Roman" w:cs="Times New Roman"/>
          <w:sz w:val="28"/>
          <w:szCs w:val="28"/>
        </w:rPr>
        <w:t>конкурс фотографий  «Дон - Батюшка»  проводится в  Городском Доме детского творчества с 16 по 23 апреля 2024 года.</w:t>
      </w:r>
    </w:p>
    <w:p w14:paraId="4CE8047E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приглашаются д</w:t>
      </w:r>
      <w:r w:rsidRPr="000C07C0">
        <w:rPr>
          <w:rFonts w:ascii="Times New Roman" w:hAnsi="Times New Roman" w:cs="Times New Roman"/>
          <w:sz w:val="28"/>
          <w:szCs w:val="28"/>
        </w:rPr>
        <w:t>ети, возрастные категории: 6 – 8, 9 – 11, 12 – 14, 15 – 17 лет, педагоги,</w:t>
      </w: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7C0">
        <w:rPr>
          <w:rFonts w:ascii="Times New Roman" w:hAnsi="Times New Roman" w:cs="Times New Roman"/>
          <w:sz w:val="28"/>
          <w:szCs w:val="28"/>
        </w:rPr>
        <w:t>дети и родители.</w:t>
      </w:r>
    </w:p>
    <w:p w14:paraId="7C013D3F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Конкурсанты готовят  фотографии (формат  А3, А</w:t>
      </w:r>
      <w:proofErr w:type="gram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номинациями:</w:t>
      </w:r>
    </w:p>
    <w:p w14:paraId="5697942B" w14:textId="77777777" w:rsidR="000C07C0" w:rsidRPr="000C07C0" w:rsidRDefault="000C07C0" w:rsidP="000C07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«Заповедные места моей малой Родины»;</w:t>
      </w:r>
    </w:p>
    <w:p w14:paraId="101C203F" w14:textId="77777777" w:rsidR="000C07C0" w:rsidRPr="000C07C0" w:rsidRDefault="000C07C0" w:rsidP="000C07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«Животный мир» — фото рыб, птиц, насекомых;</w:t>
      </w:r>
    </w:p>
    <w:p w14:paraId="220DD692" w14:textId="77777777" w:rsidR="000C07C0" w:rsidRPr="000C07C0" w:rsidRDefault="000C07C0" w:rsidP="000C07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«Удивительный мир великой реки» — фотографии реки Дон;</w:t>
      </w:r>
    </w:p>
    <w:p w14:paraId="07ED7609" w14:textId="77777777" w:rsidR="000C07C0" w:rsidRPr="000C07C0" w:rsidRDefault="000C07C0" w:rsidP="000C07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«Человек в согласии с природой» — показ бережного отношения к природе родного края;</w:t>
      </w:r>
    </w:p>
    <w:p w14:paraId="3BD5E653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hAnsi="Times New Roman" w:cs="Times New Roman"/>
          <w:sz w:val="28"/>
          <w:szCs w:val="28"/>
        </w:rPr>
        <w:t>— «Крик о помощи» — отражение экологических проблем реки Дон и её берегов.</w:t>
      </w:r>
    </w:p>
    <w:p w14:paraId="17F1DAB1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F784A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Приём фотографий  осуществляется с  16 по 23 апреля 2024 года  во 2  кабинете ГДДТ, с 14.00 до 16.00. Заявка на участие (в соответствии с образцом)  подаётся одновременно с приёмом работы.</w:t>
      </w:r>
    </w:p>
    <w:p w14:paraId="4D968D5E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BA2ADD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14:paraId="380B205A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proofErr w:type="gram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 «Дон - Батюшка»</w:t>
      </w:r>
    </w:p>
    <w:p w14:paraId="1DE4DBCA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ОО____________________</w:t>
      </w:r>
    </w:p>
    <w:p w14:paraId="6FD0859C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2694"/>
        <w:gridCol w:w="2835"/>
      </w:tblGrid>
      <w:tr w:rsidR="000C07C0" w:rsidRPr="000C07C0" w14:paraId="3CBB747C" w14:textId="77777777" w:rsidTr="00033A9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987A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ФИ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3BE3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Возраст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5CD0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Номинация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803E" w14:textId="77777777" w:rsidR="000C07C0" w:rsidRPr="000C07C0" w:rsidRDefault="000C07C0" w:rsidP="000C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(полностью), телефон</w:t>
            </w:r>
          </w:p>
        </w:tc>
      </w:tr>
      <w:tr w:rsidR="000C07C0" w:rsidRPr="000C07C0" w14:paraId="5D493DAB" w14:textId="77777777" w:rsidTr="00033A9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818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2C3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800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494" w14:textId="77777777" w:rsidR="000C07C0" w:rsidRPr="000C07C0" w:rsidRDefault="000C07C0" w:rsidP="000C07C0">
            <w:pPr>
              <w:shd w:val="clear" w:color="auto" w:fill="FCFCFC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DCFA309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ОО</w:t>
      </w:r>
    </w:p>
    <w:p w14:paraId="01AE68EA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учреждения</w:t>
      </w:r>
    </w:p>
    <w:p w14:paraId="1AFB87EA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9EA9C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Этикетка располагается на лицевой стороне  фотографии,  текст выполняется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8"/>
      </w:tblGrid>
      <w:tr w:rsidR="000C07C0" w:rsidRPr="000C07C0" w14:paraId="1BE4FD38" w14:textId="77777777" w:rsidTr="00033A92">
        <w:trPr>
          <w:trHeight w:val="833"/>
          <w:tblCellSpacing w:w="0" w:type="dxa"/>
          <w:jc w:val="center"/>
        </w:trPr>
        <w:tc>
          <w:tcPr>
            <w:tcW w:w="5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14:paraId="31CA41E8" w14:textId="77777777" w:rsidR="000C07C0" w:rsidRPr="000C07C0" w:rsidRDefault="000C07C0" w:rsidP="000C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Павлова Марина, 10 лет</w:t>
            </w:r>
          </w:p>
          <w:p w14:paraId="374F35F3" w14:textId="77777777" w:rsidR="000C07C0" w:rsidRPr="000C07C0" w:rsidRDefault="000C07C0" w:rsidP="000C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7C0">
              <w:rPr>
                <w:rFonts w:ascii="Times New Roman" w:hAnsi="Times New Roman" w:cs="Times New Roman"/>
                <w:sz w:val="28"/>
                <w:szCs w:val="28"/>
              </w:rPr>
              <w:t>Номинация «Животный мир»</w:t>
            </w:r>
          </w:p>
          <w:p w14:paraId="74D58EDB" w14:textId="77777777" w:rsidR="000C07C0" w:rsidRPr="000C07C0" w:rsidRDefault="000C07C0" w:rsidP="000C0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СОШ № 21</w:t>
            </w:r>
          </w:p>
          <w:p w14:paraId="3FD650C2" w14:textId="77777777" w:rsidR="000C07C0" w:rsidRPr="000C07C0" w:rsidRDefault="000C07C0" w:rsidP="000C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7C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Руководитель: Перова  Валентина Павловна</w:t>
            </w:r>
          </w:p>
        </w:tc>
      </w:tr>
    </w:tbl>
    <w:p w14:paraId="3AD2FF8C" w14:textId="77777777" w:rsidR="000C07C0" w:rsidRPr="000C07C0" w:rsidRDefault="000C07C0" w:rsidP="000C07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A26C29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</w:t>
      </w: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оценки:</w:t>
      </w:r>
    </w:p>
    <w:p w14:paraId="311C339E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композиция; </w:t>
      </w:r>
    </w:p>
    <w:p w14:paraId="21F4FC42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оригинальное сюжетное решение; </w:t>
      </w:r>
    </w:p>
    <w:p w14:paraId="4E7E2ADF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исполнения; </w:t>
      </w:r>
    </w:p>
    <w:p w14:paraId="593F7E02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объемно-пространственное решение;</w:t>
      </w:r>
    </w:p>
    <w:p w14:paraId="73D1FA20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теме конкурса</w:t>
      </w:r>
    </w:p>
    <w:p w14:paraId="597590F0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63603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не должны быть заимствованы из Интернета!</w:t>
      </w:r>
    </w:p>
    <w:p w14:paraId="3692B701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8377C2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0F961184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недели после завершения конкурса, информационная справка о результатах конкурса размещается на сайте МБУ ДО ГДДТ </w:t>
      </w:r>
      <w:proofErr w:type="spell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отправляется на почту ОО.</w:t>
      </w:r>
    </w:p>
    <w:p w14:paraId="0B2AA5BC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4DA49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результатам конкурса, дети награждаются дипломами 1, 2, 3 степени и грамотами за участие.</w:t>
      </w:r>
    </w:p>
    <w:p w14:paraId="66D71D2D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72E86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14:paraId="0E10A918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3AC1A" w14:textId="77777777" w:rsidR="000C07C0" w:rsidRPr="000C07C0" w:rsidRDefault="000C07C0" w:rsidP="000C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 фотоконкурса </w:t>
      </w:r>
      <w:r w:rsidRPr="000C0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ВОЗВРАЩАЮТСЯ</w:t>
      </w: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Организаторы конкурса оставляют за собой право использовать творческие работы для организации  выставок.</w:t>
      </w:r>
    </w:p>
    <w:p w14:paraId="495E25A1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67691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8F73CA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19C85" w14:textId="77777777" w:rsidR="00D30D2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организатор - педагог </w:t>
      </w:r>
      <w:proofErr w:type="spellStart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Жеребцова</w:t>
      </w:r>
      <w:proofErr w:type="spellEnd"/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Наталья Борисовна, телефон: </w:t>
      </w:r>
    </w:p>
    <w:p w14:paraId="7359E16C" w14:textId="7E3E675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8-918-560-59-52 </w:t>
      </w:r>
    </w:p>
    <w:p w14:paraId="5A29F2A8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4EEBC7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7F57A" w14:textId="77777777" w:rsidR="000C07C0" w:rsidRPr="000C07C0" w:rsidRDefault="000C07C0" w:rsidP="000C0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12E65" w14:textId="77777777" w:rsidR="000C07C0" w:rsidRPr="000C07C0" w:rsidRDefault="000C07C0" w:rsidP="000C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59BC21" w14:textId="77777777" w:rsidR="000C07C0" w:rsidRPr="001900CB" w:rsidRDefault="000C07C0" w:rsidP="001900C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0C07C0" w:rsidRPr="001900CB" w:rsidSect="006C10E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D13"/>
    <w:multiLevelType w:val="hybridMultilevel"/>
    <w:tmpl w:val="88ACC7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A52D71"/>
    <w:multiLevelType w:val="hybridMultilevel"/>
    <w:tmpl w:val="88246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32545"/>
    <w:rsid w:val="00072E8A"/>
    <w:rsid w:val="000777E2"/>
    <w:rsid w:val="000B3A3D"/>
    <w:rsid w:val="000C07C0"/>
    <w:rsid w:val="000D7839"/>
    <w:rsid w:val="000F6D87"/>
    <w:rsid w:val="00117C89"/>
    <w:rsid w:val="00133C2F"/>
    <w:rsid w:val="00140669"/>
    <w:rsid w:val="00175EA2"/>
    <w:rsid w:val="001900CB"/>
    <w:rsid w:val="00195BB5"/>
    <w:rsid w:val="00195E04"/>
    <w:rsid w:val="00196CEC"/>
    <w:rsid w:val="001A767F"/>
    <w:rsid w:val="001E3F28"/>
    <w:rsid w:val="002201CC"/>
    <w:rsid w:val="002237F0"/>
    <w:rsid w:val="00260731"/>
    <w:rsid w:val="00273089"/>
    <w:rsid w:val="00275DE1"/>
    <w:rsid w:val="002A0626"/>
    <w:rsid w:val="002A0A42"/>
    <w:rsid w:val="002F2824"/>
    <w:rsid w:val="0031690E"/>
    <w:rsid w:val="003200CD"/>
    <w:rsid w:val="003225BB"/>
    <w:rsid w:val="0032531A"/>
    <w:rsid w:val="00330FE6"/>
    <w:rsid w:val="003457B9"/>
    <w:rsid w:val="003508FC"/>
    <w:rsid w:val="00371659"/>
    <w:rsid w:val="00383670"/>
    <w:rsid w:val="003F4385"/>
    <w:rsid w:val="00403833"/>
    <w:rsid w:val="00406EA1"/>
    <w:rsid w:val="004521A7"/>
    <w:rsid w:val="0046404E"/>
    <w:rsid w:val="00496F27"/>
    <w:rsid w:val="004B6916"/>
    <w:rsid w:val="00517CBE"/>
    <w:rsid w:val="00535E37"/>
    <w:rsid w:val="00535F88"/>
    <w:rsid w:val="00570C62"/>
    <w:rsid w:val="005A077B"/>
    <w:rsid w:val="005E47BE"/>
    <w:rsid w:val="005E658D"/>
    <w:rsid w:val="005F588F"/>
    <w:rsid w:val="006201FB"/>
    <w:rsid w:val="0063306A"/>
    <w:rsid w:val="00657833"/>
    <w:rsid w:val="00661E7D"/>
    <w:rsid w:val="0067183D"/>
    <w:rsid w:val="00676FBA"/>
    <w:rsid w:val="006A1161"/>
    <w:rsid w:val="006C10E4"/>
    <w:rsid w:val="006E43DE"/>
    <w:rsid w:val="006F6BC4"/>
    <w:rsid w:val="007037ED"/>
    <w:rsid w:val="007139DF"/>
    <w:rsid w:val="00716461"/>
    <w:rsid w:val="007247D0"/>
    <w:rsid w:val="007304CD"/>
    <w:rsid w:val="007534C2"/>
    <w:rsid w:val="00766245"/>
    <w:rsid w:val="00767F3B"/>
    <w:rsid w:val="007708B7"/>
    <w:rsid w:val="00796A4C"/>
    <w:rsid w:val="007B065E"/>
    <w:rsid w:val="007C20AC"/>
    <w:rsid w:val="0081362E"/>
    <w:rsid w:val="00856B6B"/>
    <w:rsid w:val="00857352"/>
    <w:rsid w:val="00861820"/>
    <w:rsid w:val="00880B3F"/>
    <w:rsid w:val="008A26C5"/>
    <w:rsid w:val="008A7475"/>
    <w:rsid w:val="008B1271"/>
    <w:rsid w:val="008B45E5"/>
    <w:rsid w:val="008B4D99"/>
    <w:rsid w:val="008E762A"/>
    <w:rsid w:val="00906F4C"/>
    <w:rsid w:val="00910D51"/>
    <w:rsid w:val="00911952"/>
    <w:rsid w:val="0091464D"/>
    <w:rsid w:val="00930035"/>
    <w:rsid w:val="00940092"/>
    <w:rsid w:val="0095546B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65B4C"/>
    <w:rsid w:val="00B864B3"/>
    <w:rsid w:val="00B924FE"/>
    <w:rsid w:val="00B975FD"/>
    <w:rsid w:val="00BB3D26"/>
    <w:rsid w:val="00BC7996"/>
    <w:rsid w:val="00BD4BDC"/>
    <w:rsid w:val="00BF0A4E"/>
    <w:rsid w:val="00C10388"/>
    <w:rsid w:val="00C40976"/>
    <w:rsid w:val="00C461BD"/>
    <w:rsid w:val="00C54A21"/>
    <w:rsid w:val="00C5595F"/>
    <w:rsid w:val="00C6648A"/>
    <w:rsid w:val="00C871A8"/>
    <w:rsid w:val="00C94AC8"/>
    <w:rsid w:val="00C97495"/>
    <w:rsid w:val="00CD3E6F"/>
    <w:rsid w:val="00CD4729"/>
    <w:rsid w:val="00D03371"/>
    <w:rsid w:val="00D30D20"/>
    <w:rsid w:val="00D6717D"/>
    <w:rsid w:val="00D7411B"/>
    <w:rsid w:val="00DA4D66"/>
    <w:rsid w:val="00DA687D"/>
    <w:rsid w:val="00DB10F5"/>
    <w:rsid w:val="00DD7679"/>
    <w:rsid w:val="00E17518"/>
    <w:rsid w:val="00E22661"/>
    <w:rsid w:val="00E350E0"/>
    <w:rsid w:val="00E44C8D"/>
    <w:rsid w:val="00E618FB"/>
    <w:rsid w:val="00E82CAF"/>
    <w:rsid w:val="00ED360E"/>
    <w:rsid w:val="00F00F2D"/>
    <w:rsid w:val="00F37903"/>
    <w:rsid w:val="00F808D8"/>
    <w:rsid w:val="00F818CA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CD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EBC8-9003-47E2-86DB-EF8ED3C5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Падалкина</dc:creator>
  <cp:lastModifiedBy>user</cp:lastModifiedBy>
  <cp:revision>120</cp:revision>
  <cp:lastPrinted>2024-03-21T07:39:00Z</cp:lastPrinted>
  <dcterms:created xsi:type="dcterms:W3CDTF">2019-02-11T13:00:00Z</dcterms:created>
  <dcterms:modified xsi:type="dcterms:W3CDTF">2024-03-21T07:49:00Z</dcterms:modified>
</cp:coreProperties>
</file>