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08763" w14:textId="79C29FE4" w:rsidR="00003ED9" w:rsidRPr="00003ED9" w:rsidRDefault="00003ED9" w:rsidP="00003ED9">
      <w:pPr>
        <w:jc w:val="right"/>
        <w:rPr>
          <w:b w:val="0"/>
          <w:sz w:val="24"/>
          <w:szCs w:val="24"/>
        </w:rPr>
      </w:pPr>
      <w:bookmarkStart w:id="0" w:name="_GoBack"/>
      <w:r w:rsidRPr="00003ED9">
        <w:rPr>
          <w:b w:val="0"/>
          <w:sz w:val="24"/>
          <w:szCs w:val="24"/>
        </w:rPr>
        <w:t>Приложение</w:t>
      </w:r>
      <w:r w:rsidR="00C62DB9">
        <w:rPr>
          <w:b w:val="0"/>
          <w:sz w:val="24"/>
          <w:szCs w:val="24"/>
        </w:rPr>
        <w:t xml:space="preserve"> №3</w:t>
      </w:r>
      <w:r w:rsidRPr="00003ED9">
        <w:rPr>
          <w:b w:val="0"/>
          <w:sz w:val="24"/>
          <w:szCs w:val="24"/>
        </w:rPr>
        <w:t xml:space="preserve"> к приказу </w:t>
      </w:r>
    </w:p>
    <w:p w14:paraId="2146AAEC" w14:textId="77777777" w:rsidR="00003ED9" w:rsidRPr="00003ED9" w:rsidRDefault="00003ED9" w:rsidP="00003ED9">
      <w:pPr>
        <w:jc w:val="right"/>
        <w:rPr>
          <w:b w:val="0"/>
          <w:sz w:val="24"/>
          <w:szCs w:val="24"/>
        </w:rPr>
      </w:pPr>
      <w:r w:rsidRPr="00003ED9">
        <w:rPr>
          <w:b w:val="0"/>
          <w:sz w:val="24"/>
          <w:szCs w:val="24"/>
        </w:rPr>
        <w:t xml:space="preserve">МБУ ДО ГДДТ </w:t>
      </w:r>
      <w:proofErr w:type="spellStart"/>
      <w:r w:rsidRPr="00003ED9">
        <w:rPr>
          <w:b w:val="0"/>
          <w:sz w:val="24"/>
          <w:szCs w:val="24"/>
        </w:rPr>
        <w:t>г</w:t>
      </w:r>
      <w:proofErr w:type="gramStart"/>
      <w:r w:rsidRPr="00003ED9">
        <w:rPr>
          <w:b w:val="0"/>
          <w:sz w:val="24"/>
          <w:szCs w:val="24"/>
        </w:rPr>
        <w:t>.Ш</w:t>
      </w:r>
      <w:proofErr w:type="gramEnd"/>
      <w:r w:rsidRPr="00003ED9">
        <w:rPr>
          <w:b w:val="0"/>
          <w:sz w:val="24"/>
          <w:szCs w:val="24"/>
        </w:rPr>
        <w:t>ахты</w:t>
      </w:r>
      <w:proofErr w:type="spellEnd"/>
      <w:r w:rsidRPr="00003ED9">
        <w:rPr>
          <w:b w:val="0"/>
          <w:sz w:val="24"/>
          <w:szCs w:val="24"/>
        </w:rPr>
        <w:t xml:space="preserve">  №343</w:t>
      </w:r>
    </w:p>
    <w:p w14:paraId="2F17DDED" w14:textId="77777777" w:rsidR="00003ED9" w:rsidRPr="00003ED9" w:rsidRDefault="00003ED9" w:rsidP="00003ED9">
      <w:pPr>
        <w:jc w:val="right"/>
        <w:rPr>
          <w:b w:val="0"/>
          <w:sz w:val="24"/>
          <w:szCs w:val="24"/>
        </w:rPr>
      </w:pPr>
      <w:r w:rsidRPr="00003ED9">
        <w:rPr>
          <w:b w:val="0"/>
          <w:sz w:val="24"/>
          <w:szCs w:val="24"/>
        </w:rPr>
        <w:t>от 02.11.2024</w:t>
      </w:r>
    </w:p>
    <w:p w14:paraId="3DF017CB" w14:textId="77777777" w:rsidR="0034403D" w:rsidRDefault="0034403D" w:rsidP="00DD25B1">
      <w:pPr>
        <w:jc w:val="center"/>
        <w:rPr>
          <w:szCs w:val="28"/>
        </w:rPr>
      </w:pPr>
    </w:p>
    <w:p w14:paraId="43849F7A" w14:textId="77777777" w:rsidR="00003ED9" w:rsidRDefault="00003ED9" w:rsidP="006554DE">
      <w:pPr>
        <w:jc w:val="center"/>
        <w:rPr>
          <w:szCs w:val="28"/>
        </w:rPr>
      </w:pPr>
    </w:p>
    <w:p w14:paraId="3ECD9798" w14:textId="77777777" w:rsidR="00CC3732" w:rsidRPr="00B953E3" w:rsidRDefault="00CC3732" w:rsidP="006554DE">
      <w:pPr>
        <w:jc w:val="center"/>
        <w:rPr>
          <w:szCs w:val="28"/>
        </w:rPr>
      </w:pPr>
      <w:r w:rsidRPr="00B953E3">
        <w:rPr>
          <w:szCs w:val="28"/>
        </w:rPr>
        <w:t>Положение</w:t>
      </w:r>
    </w:p>
    <w:p w14:paraId="703D7BAE" w14:textId="77777777" w:rsidR="006554DE" w:rsidRPr="00B953E3" w:rsidRDefault="00CC3732" w:rsidP="006554DE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B953E3">
        <w:rPr>
          <w:szCs w:val="28"/>
        </w:rPr>
        <w:t xml:space="preserve">о проведении </w:t>
      </w:r>
      <w:r w:rsidR="006554DE" w:rsidRPr="00B953E3">
        <w:rPr>
          <w:szCs w:val="28"/>
        </w:rPr>
        <w:t xml:space="preserve"> городско</w:t>
      </w:r>
      <w:r w:rsidR="00F47FC1" w:rsidRPr="00B953E3">
        <w:rPr>
          <w:szCs w:val="28"/>
        </w:rPr>
        <w:t xml:space="preserve">го конкурса </w:t>
      </w:r>
      <w:r w:rsidR="0068318F" w:rsidRPr="00B953E3">
        <w:rPr>
          <w:szCs w:val="28"/>
        </w:rPr>
        <w:t>семейного творчества</w:t>
      </w:r>
    </w:p>
    <w:p w14:paraId="01BEBDC6" w14:textId="5198DCD6" w:rsidR="00062543" w:rsidRPr="00B953E3" w:rsidRDefault="00062543" w:rsidP="00062543">
      <w:pPr>
        <w:widowControl w:val="0"/>
        <w:autoSpaceDE w:val="0"/>
        <w:autoSpaceDN w:val="0"/>
        <w:adjustRightInd w:val="0"/>
        <w:spacing w:line="120" w:lineRule="atLeast"/>
        <w:ind w:left="142" w:right="142"/>
        <w:rPr>
          <w:szCs w:val="28"/>
        </w:rPr>
      </w:pPr>
      <w:r w:rsidRPr="00B953E3">
        <w:rPr>
          <w:szCs w:val="28"/>
        </w:rPr>
        <w:t xml:space="preserve">                       </w:t>
      </w:r>
      <w:r w:rsidR="0068318F" w:rsidRPr="00B953E3">
        <w:rPr>
          <w:szCs w:val="28"/>
        </w:rPr>
        <w:t xml:space="preserve">          </w:t>
      </w:r>
      <w:r w:rsidR="000637BF" w:rsidRPr="00B953E3">
        <w:rPr>
          <w:szCs w:val="28"/>
        </w:rPr>
        <w:t xml:space="preserve">       </w:t>
      </w:r>
      <w:r w:rsidR="0068318F" w:rsidRPr="00B953E3">
        <w:rPr>
          <w:szCs w:val="28"/>
        </w:rPr>
        <w:t xml:space="preserve">  </w:t>
      </w:r>
      <w:r w:rsidR="00455B37" w:rsidRPr="00B953E3">
        <w:rPr>
          <w:szCs w:val="28"/>
        </w:rPr>
        <w:t xml:space="preserve">         </w:t>
      </w:r>
      <w:r w:rsidR="000637BF" w:rsidRPr="00B953E3">
        <w:rPr>
          <w:szCs w:val="28"/>
        </w:rPr>
        <w:t>«</w:t>
      </w:r>
      <w:r w:rsidR="00CE61D3" w:rsidRPr="00B953E3">
        <w:rPr>
          <w:szCs w:val="28"/>
        </w:rPr>
        <w:t>П</w:t>
      </w:r>
      <w:r w:rsidR="00AD5F19">
        <w:rPr>
          <w:szCs w:val="28"/>
        </w:rPr>
        <w:t>ортрет Деда Мороза</w:t>
      </w:r>
      <w:r w:rsidRPr="00B953E3">
        <w:rPr>
          <w:szCs w:val="28"/>
        </w:rPr>
        <w:t>»</w:t>
      </w:r>
    </w:p>
    <w:p w14:paraId="0D82F647" w14:textId="77777777" w:rsidR="00BF7A34" w:rsidRDefault="00BF7A34" w:rsidP="00B72960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742EAEC0" w14:textId="320E80C3" w:rsidR="00BF7A34" w:rsidRDefault="00DD25B1" w:rsidP="00C31BD5">
      <w:pPr>
        <w:widowControl w:val="0"/>
        <w:autoSpaceDE w:val="0"/>
        <w:autoSpaceDN w:val="0"/>
        <w:adjustRightInd w:val="0"/>
        <w:spacing w:line="120" w:lineRule="atLeast"/>
        <w:ind w:left="142" w:right="142" w:firstLine="566"/>
        <w:jc w:val="both"/>
        <w:rPr>
          <w:b w:val="0"/>
          <w:szCs w:val="28"/>
        </w:rPr>
      </w:pPr>
      <w:r w:rsidRPr="00BF7A34">
        <w:rPr>
          <w:b w:val="0"/>
          <w:szCs w:val="28"/>
        </w:rPr>
        <w:t>В соответствии с планом работы МБУ ДО ГДДТ г.</w:t>
      </w:r>
      <w:r w:rsidR="00AD5F19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>Шахты</w:t>
      </w:r>
      <w:r w:rsidR="0068318F">
        <w:rPr>
          <w:b w:val="0"/>
          <w:szCs w:val="28"/>
        </w:rPr>
        <w:t xml:space="preserve"> на 202</w:t>
      </w:r>
      <w:r w:rsidR="00E747EF">
        <w:rPr>
          <w:b w:val="0"/>
          <w:szCs w:val="28"/>
        </w:rPr>
        <w:t>4</w:t>
      </w:r>
      <w:r w:rsidR="0068318F">
        <w:rPr>
          <w:b w:val="0"/>
          <w:szCs w:val="28"/>
        </w:rPr>
        <w:t>-202</w:t>
      </w:r>
      <w:r w:rsidR="00AD5F19">
        <w:rPr>
          <w:b w:val="0"/>
          <w:szCs w:val="28"/>
        </w:rPr>
        <w:t>5</w:t>
      </w:r>
      <w:r w:rsidRPr="00BF7A34">
        <w:rPr>
          <w:b w:val="0"/>
          <w:szCs w:val="28"/>
        </w:rPr>
        <w:t xml:space="preserve"> учебный год, в целях разви</w:t>
      </w:r>
      <w:r w:rsidR="0068318F">
        <w:rPr>
          <w:b w:val="0"/>
          <w:szCs w:val="28"/>
        </w:rPr>
        <w:t xml:space="preserve">тия творческого потенциала </w:t>
      </w:r>
      <w:r w:rsidR="00202E33">
        <w:rPr>
          <w:b w:val="0"/>
          <w:szCs w:val="28"/>
        </w:rPr>
        <w:t>детей</w:t>
      </w:r>
      <w:r w:rsidR="00BF7A34">
        <w:rPr>
          <w:b w:val="0"/>
          <w:szCs w:val="28"/>
        </w:rPr>
        <w:t>,</w:t>
      </w:r>
      <w:r w:rsidR="00D83516" w:rsidRPr="00BF7A34">
        <w:rPr>
          <w:b w:val="0"/>
          <w:szCs w:val="28"/>
        </w:rPr>
        <w:t xml:space="preserve"> проводится</w:t>
      </w:r>
      <w:r w:rsidR="0098094D" w:rsidRPr="00BF7A34">
        <w:rPr>
          <w:szCs w:val="28"/>
        </w:rPr>
        <w:t xml:space="preserve"> </w:t>
      </w:r>
      <w:r w:rsidR="00BF7A34">
        <w:rPr>
          <w:b w:val="0"/>
          <w:szCs w:val="28"/>
        </w:rPr>
        <w:t>городской конкурс</w:t>
      </w:r>
      <w:r w:rsidR="00F47FC1">
        <w:rPr>
          <w:b w:val="0"/>
          <w:szCs w:val="28"/>
        </w:rPr>
        <w:t xml:space="preserve"> </w:t>
      </w:r>
      <w:r w:rsidR="0068318F">
        <w:rPr>
          <w:b w:val="0"/>
          <w:szCs w:val="28"/>
        </w:rPr>
        <w:t>семейного творчества</w:t>
      </w:r>
      <w:r w:rsidR="00445459">
        <w:rPr>
          <w:b w:val="0"/>
          <w:szCs w:val="28"/>
        </w:rPr>
        <w:t xml:space="preserve"> </w:t>
      </w:r>
      <w:r w:rsidR="00CE61D3">
        <w:rPr>
          <w:b w:val="0"/>
          <w:szCs w:val="28"/>
        </w:rPr>
        <w:t>«</w:t>
      </w:r>
      <w:r w:rsidR="00AD5F19">
        <w:rPr>
          <w:b w:val="0"/>
          <w:szCs w:val="28"/>
        </w:rPr>
        <w:t>Портрет деда Мороза</w:t>
      </w:r>
      <w:r w:rsidR="00EF3546">
        <w:rPr>
          <w:b w:val="0"/>
          <w:szCs w:val="28"/>
        </w:rPr>
        <w:t>»</w:t>
      </w:r>
      <w:r w:rsidR="00B953E3">
        <w:rPr>
          <w:b w:val="0"/>
          <w:szCs w:val="28"/>
        </w:rPr>
        <w:t>.</w:t>
      </w:r>
    </w:p>
    <w:p w14:paraId="3DF2EBFE" w14:textId="77777777" w:rsidR="00B953E3" w:rsidRPr="00BF7A34" w:rsidRDefault="00B953E3" w:rsidP="009E04A6">
      <w:pPr>
        <w:widowControl w:val="0"/>
        <w:autoSpaceDE w:val="0"/>
        <w:autoSpaceDN w:val="0"/>
        <w:adjustRightInd w:val="0"/>
        <w:spacing w:line="120" w:lineRule="atLeast"/>
        <w:ind w:left="142" w:right="142"/>
        <w:rPr>
          <w:b w:val="0"/>
          <w:szCs w:val="28"/>
        </w:rPr>
      </w:pPr>
    </w:p>
    <w:p w14:paraId="2B544D03" w14:textId="77777777" w:rsidR="00D83516" w:rsidRPr="00BF7A34" w:rsidRDefault="00D83516" w:rsidP="002F1208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Cs w:val="28"/>
        </w:rPr>
      </w:pPr>
      <w:r w:rsidRPr="00BF7A34">
        <w:rPr>
          <w:szCs w:val="28"/>
        </w:rPr>
        <w:t xml:space="preserve">Задачи </w:t>
      </w:r>
      <w:r w:rsidR="00061730" w:rsidRPr="00BF7A34">
        <w:rPr>
          <w:szCs w:val="28"/>
        </w:rPr>
        <w:t>конкурса:</w:t>
      </w:r>
    </w:p>
    <w:p w14:paraId="1FED6D16" w14:textId="77777777" w:rsidR="00592467" w:rsidRPr="00592467" w:rsidRDefault="00592467" w:rsidP="00592467">
      <w:pPr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spacing w:after="160"/>
        <w:ind w:left="0"/>
        <w:contextualSpacing/>
        <w:jc w:val="both"/>
        <w:rPr>
          <w:b w:val="0"/>
          <w:color w:val="000000"/>
          <w:szCs w:val="28"/>
        </w:rPr>
      </w:pPr>
      <w:r w:rsidRPr="00592467">
        <w:rPr>
          <w:b w:val="0"/>
          <w:color w:val="000000"/>
          <w:szCs w:val="28"/>
        </w:rPr>
        <w:t xml:space="preserve">способствовать эстетическому развитию детей дошкольного возраста; </w:t>
      </w:r>
    </w:p>
    <w:p w14:paraId="727EBAEF" w14:textId="77777777" w:rsidR="00592467" w:rsidRPr="00592467" w:rsidRDefault="00592467" w:rsidP="00592467">
      <w:pPr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spacing w:after="160"/>
        <w:ind w:left="0"/>
        <w:contextualSpacing/>
        <w:jc w:val="both"/>
        <w:rPr>
          <w:b w:val="0"/>
          <w:color w:val="000000"/>
          <w:szCs w:val="28"/>
        </w:rPr>
      </w:pPr>
      <w:r w:rsidRPr="00592467">
        <w:rPr>
          <w:b w:val="0"/>
          <w:szCs w:val="28"/>
        </w:rPr>
        <w:t xml:space="preserve">активизировать </w:t>
      </w:r>
      <w:r w:rsidRPr="00592467">
        <w:rPr>
          <w:b w:val="0"/>
          <w:color w:val="000000"/>
          <w:szCs w:val="28"/>
        </w:rPr>
        <w:t xml:space="preserve">творческую совместную деятельность детей и родителей; </w:t>
      </w:r>
    </w:p>
    <w:p w14:paraId="5F38D886" w14:textId="2C277425" w:rsidR="00592467" w:rsidRPr="00592467" w:rsidRDefault="00592467" w:rsidP="00592467">
      <w:pPr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spacing w:after="160"/>
        <w:ind w:left="0"/>
        <w:contextualSpacing/>
        <w:jc w:val="both"/>
        <w:rPr>
          <w:b w:val="0"/>
          <w:color w:val="000000"/>
          <w:szCs w:val="28"/>
        </w:rPr>
      </w:pPr>
      <w:r w:rsidRPr="00592467">
        <w:rPr>
          <w:b w:val="0"/>
          <w:color w:val="000000"/>
          <w:szCs w:val="28"/>
        </w:rPr>
        <w:t>развивать у подрастающего поколения интерес к традициям празднования нового года.</w:t>
      </w:r>
    </w:p>
    <w:p w14:paraId="7ABDC41B" w14:textId="77777777" w:rsidR="00061730" w:rsidRPr="00BF7A34" w:rsidRDefault="00061730" w:rsidP="00687B27">
      <w:pPr>
        <w:tabs>
          <w:tab w:val="left" w:pos="9781"/>
        </w:tabs>
        <w:spacing w:line="120" w:lineRule="atLeast"/>
        <w:ind w:left="-567" w:right="142"/>
        <w:jc w:val="center"/>
        <w:rPr>
          <w:szCs w:val="28"/>
        </w:rPr>
      </w:pPr>
      <w:r w:rsidRPr="00BF7A34">
        <w:rPr>
          <w:szCs w:val="28"/>
        </w:rPr>
        <w:t>Условия</w:t>
      </w:r>
      <w:r w:rsidR="00D83516" w:rsidRPr="00BF7A34">
        <w:rPr>
          <w:szCs w:val="28"/>
        </w:rPr>
        <w:t xml:space="preserve"> проведения</w:t>
      </w:r>
      <w:r w:rsidRPr="00BF7A34">
        <w:rPr>
          <w:szCs w:val="28"/>
        </w:rPr>
        <w:t xml:space="preserve"> конкурса</w:t>
      </w:r>
      <w:r w:rsidR="001D13AF" w:rsidRPr="00BF7A34">
        <w:rPr>
          <w:szCs w:val="28"/>
        </w:rPr>
        <w:t>:</w:t>
      </w:r>
    </w:p>
    <w:p w14:paraId="5D193FC9" w14:textId="7088D3F2" w:rsidR="002F1208" w:rsidRDefault="009848F1" w:rsidP="00FB5403">
      <w:pPr>
        <w:spacing w:line="120" w:lineRule="atLeast"/>
        <w:ind w:left="-284" w:right="142" w:firstLine="992"/>
        <w:jc w:val="both"/>
        <w:rPr>
          <w:b w:val="0"/>
          <w:szCs w:val="28"/>
        </w:rPr>
      </w:pPr>
      <w:r w:rsidRPr="00BF7A34">
        <w:rPr>
          <w:b w:val="0"/>
          <w:szCs w:val="28"/>
        </w:rPr>
        <w:t>Городс</w:t>
      </w:r>
      <w:r w:rsidR="00F47FC1">
        <w:rPr>
          <w:b w:val="0"/>
          <w:szCs w:val="28"/>
        </w:rPr>
        <w:t xml:space="preserve">кой </w:t>
      </w:r>
      <w:r w:rsidR="00687B27">
        <w:rPr>
          <w:b w:val="0"/>
          <w:szCs w:val="28"/>
        </w:rPr>
        <w:t xml:space="preserve"> конкурс </w:t>
      </w:r>
      <w:r w:rsidR="00CE61D3">
        <w:rPr>
          <w:b w:val="0"/>
          <w:szCs w:val="28"/>
        </w:rPr>
        <w:t xml:space="preserve"> семейного творчества  «П</w:t>
      </w:r>
      <w:r w:rsidR="00AD5F19">
        <w:rPr>
          <w:b w:val="0"/>
          <w:szCs w:val="28"/>
        </w:rPr>
        <w:t>ортрет Деда Мороза</w:t>
      </w:r>
      <w:r w:rsidR="00687B27">
        <w:rPr>
          <w:b w:val="0"/>
          <w:szCs w:val="28"/>
        </w:rPr>
        <w:t xml:space="preserve">» </w:t>
      </w:r>
      <w:r w:rsidRPr="00BF7A34">
        <w:rPr>
          <w:b w:val="0"/>
          <w:szCs w:val="28"/>
        </w:rPr>
        <w:t>проводится</w:t>
      </w:r>
      <w:r w:rsidR="00BB2610" w:rsidRPr="00BF7A34">
        <w:rPr>
          <w:b w:val="0"/>
          <w:szCs w:val="28"/>
        </w:rPr>
        <w:t xml:space="preserve"> </w:t>
      </w:r>
      <w:r w:rsidR="002F1208">
        <w:rPr>
          <w:b w:val="0"/>
          <w:szCs w:val="28"/>
        </w:rPr>
        <w:t xml:space="preserve">с </w:t>
      </w:r>
      <w:r w:rsidR="002F1208" w:rsidRPr="00993108">
        <w:rPr>
          <w:szCs w:val="28"/>
        </w:rPr>
        <w:t xml:space="preserve">1 </w:t>
      </w:r>
      <w:r w:rsidR="00676123" w:rsidRPr="00993108">
        <w:rPr>
          <w:szCs w:val="28"/>
        </w:rPr>
        <w:t xml:space="preserve">по </w:t>
      </w:r>
      <w:r w:rsidR="00AD5F19">
        <w:rPr>
          <w:szCs w:val="28"/>
        </w:rPr>
        <w:t>1</w:t>
      </w:r>
      <w:r w:rsidR="005B037E" w:rsidRPr="00993108">
        <w:rPr>
          <w:szCs w:val="28"/>
        </w:rPr>
        <w:t>0</w:t>
      </w:r>
      <w:r w:rsidR="004A6949" w:rsidRPr="00993108">
        <w:rPr>
          <w:szCs w:val="28"/>
        </w:rPr>
        <w:t xml:space="preserve"> </w:t>
      </w:r>
      <w:r w:rsidR="005B037E" w:rsidRPr="00993108">
        <w:rPr>
          <w:szCs w:val="28"/>
        </w:rPr>
        <w:t>декабря</w:t>
      </w:r>
      <w:r w:rsidR="0098094D" w:rsidRPr="00993108">
        <w:rPr>
          <w:szCs w:val="28"/>
        </w:rPr>
        <w:t xml:space="preserve">  </w:t>
      </w:r>
      <w:r w:rsidR="00EF3546" w:rsidRPr="00993108">
        <w:rPr>
          <w:szCs w:val="28"/>
        </w:rPr>
        <w:t>202</w:t>
      </w:r>
      <w:r w:rsidR="00AD5F19">
        <w:rPr>
          <w:szCs w:val="28"/>
        </w:rPr>
        <w:t xml:space="preserve">4 </w:t>
      </w:r>
      <w:r w:rsidR="00D56F97" w:rsidRPr="00993108">
        <w:rPr>
          <w:szCs w:val="28"/>
        </w:rPr>
        <w:t>года</w:t>
      </w:r>
      <w:r w:rsidRPr="00993108">
        <w:rPr>
          <w:szCs w:val="28"/>
        </w:rPr>
        <w:t>.</w:t>
      </w:r>
      <w:r w:rsidR="008B4884" w:rsidRPr="00BF7A34">
        <w:rPr>
          <w:b w:val="0"/>
          <w:szCs w:val="28"/>
        </w:rPr>
        <w:t xml:space="preserve"> </w:t>
      </w:r>
    </w:p>
    <w:p w14:paraId="2CB0E527" w14:textId="77777777" w:rsidR="0087180D" w:rsidRDefault="00BF7A34" w:rsidP="00FB5403">
      <w:pPr>
        <w:spacing w:line="120" w:lineRule="atLeast"/>
        <w:ind w:left="-284" w:right="142" w:firstLine="992"/>
        <w:jc w:val="both"/>
        <w:rPr>
          <w:b w:val="0"/>
          <w:szCs w:val="28"/>
        </w:rPr>
      </w:pPr>
      <w:r>
        <w:rPr>
          <w:b w:val="0"/>
          <w:szCs w:val="28"/>
        </w:rPr>
        <w:t>Для участия приглашаются воспитанники дошкольных образовательных о</w:t>
      </w:r>
      <w:r w:rsidR="005B037E">
        <w:rPr>
          <w:b w:val="0"/>
          <w:szCs w:val="28"/>
        </w:rPr>
        <w:t xml:space="preserve">рганизаций 4-7 лет. </w:t>
      </w:r>
    </w:p>
    <w:p w14:paraId="1953C88F" w14:textId="0844F617" w:rsidR="005B037E" w:rsidRPr="008851AD" w:rsidRDefault="005B037E" w:rsidP="00FB5403">
      <w:pPr>
        <w:spacing w:line="120" w:lineRule="atLeast"/>
        <w:ind w:left="-284" w:right="142" w:firstLine="992"/>
        <w:jc w:val="both"/>
        <w:rPr>
          <w:b w:val="0"/>
          <w:szCs w:val="28"/>
        </w:rPr>
      </w:pPr>
      <w:r w:rsidRPr="008851AD">
        <w:rPr>
          <w:b w:val="0"/>
          <w:szCs w:val="28"/>
        </w:rPr>
        <w:t>На</w:t>
      </w:r>
      <w:r>
        <w:rPr>
          <w:b w:val="0"/>
          <w:szCs w:val="28"/>
        </w:rPr>
        <w:t xml:space="preserve"> конкурс мог</w:t>
      </w:r>
      <w:r w:rsidR="00692E07">
        <w:rPr>
          <w:b w:val="0"/>
          <w:szCs w:val="28"/>
        </w:rPr>
        <w:t>ут быть представлены портреты Деда Мороза</w:t>
      </w:r>
      <w:r w:rsidR="00455B37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размером </w:t>
      </w:r>
      <w:r w:rsidRPr="005F6A4B">
        <w:rPr>
          <w:szCs w:val="28"/>
        </w:rPr>
        <w:t>А</w:t>
      </w:r>
      <w:proofErr w:type="gramStart"/>
      <w:r w:rsidRPr="005F6A4B">
        <w:rPr>
          <w:szCs w:val="28"/>
        </w:rPr>
        <w:t>4</w:t>
      </w:r>
      <w:proofErr w:type="gramEnd"/>
      <w:r>
        <w:rPr>
          <w:szCs w:val="28"/>
        </w:rPr>
        <w:t xml:space="preserve"> </w:t>
      </w:r>
      <w:r w:rsidR="00AD5F19">
        <w:rPr>
          <w:szCs w:val="28"/>
        </w:rPr>
        <w:t xml:space="preserve">или А3 </w:t>
      </w:r>
      <w:r w:rsidR="00455FD6">
        <w:rPr>
          <w:b w:val="0"/>
          <w:szCs w:val="28"/>
        </w:rPr>
        <w:t xml:space="preserve">(объемные, плоские, </w:t>
      </w:r>
      <w:r w:rsidR="00AD5F19">
        <w:rPr>
          <w:b w:val="0"/>
          <w:szCs w:val="28"/>
        </w:rPr>
        <w:t xml:space="preserve"> </w:t>
      </w:r>
      <w:r w:rsidR="00455FD6">
        <w:rPr>
          <w:b w:val="0"/>
          <w:szCs w:val="28"/>
        </w:rPr>
        <w:t>силуэты и т.д.</w:t>
      </w:r>
      <w:r>
        <w:rPr>
          <w:b w:val="0"/>
          <w:szCs w:val="28"/>
        </w:rPr>
        <w:t>)</w:t>
      </w:r>
      <w:r w:rsidRPr="005B037E">
        <w:rPr>
          <w:b w:val="0"/>
          <w:szCs w:val="28"/>
        </w:rPr>
        <w:t xml:space="preserve"> </w:t>
      </w:r>
      <w:r w:rsidR="0087180D">
        <w:rPr>
          <w:b w:val="0"/>
          <w:szCs w:val="28"/>
        </w:rPr>
        <w:t>выполненные</w:t>
      </w:r>
      <w:r w:rsidRPr="00BF7A34">
        <w:rPr>
          <w:b w:val="0"/>
          <w:szCs w:val="28"/>
        </w:rPr>
        <w:t xml:space="preserve"> детьми</w:t>
      </w:r>
      <w:r w:rsidR="0087180D">
        <w:rPr>
          <w:b w:val="0"/>
          <w:szCs w:val="28"/>
        </w:rPr>
        <w:t>,</w:t>
      </w:r>
      <w:r w:rsidRPr="00BF7A34">
        <w:rPr>
          <w:b w:val="0"/>
          <w:szCs w:val="28"/>
        </w:rPr>
        <w:t xml:space="preserve"> совместно</w:t>
      </w:r>
      <w:r>
        <w:rPr>
          <w:b w:val="0"/>
          <w:szCs w:val="28"/>
        </w:rPr>
        <w:t xml:space="preserve"> с воспитателем или родителями. Творческая работа выполняется на плотном картоне</w:t>
      </w:r>
      <w:r w:rsidR="00455B37">
        <w:rPr>
          <w:b w:val="0"/>
          <w:szCs w:val="28"/>
        </w:rPr>
        <w:t>.</w:t>
      </w:r>
      <w:r>
        <w:rPr>
          <w:b w:val="0"/>
          <w:szCs w:val="28"/>
        </w:rPr>
        <w:t xml:space="preserve">  Для изготовления</w:t>
      </w:r>
      <w:r w:rsidR="00455B37">
        <w:rPr>
          <w:b w:val="0"/>
          <w:szCs w:val="28"/>
        </w:rPr>
        <w:t xml:space="preserve"> и декорирования </w:t>
      </w:r>
      <w:r w:rsidR="00455FD6">
        <w:rPr>
          <w:b w:val="0"/>
          <w:szCs w:val="28"/>
        </w:rPr>
        <w:t xml:space="preserve"> портрета </w:t>
      </w:r>
      <w:r w:rsidR="00AD5F19">
        <w:rPr>
          <w:b w:val="0"/>
          <w:szCs w:val="28"/>
        </w:rPr>
        <w:t>Деда Мороза</w:t>
      </w:r>
      <w:r>
        <w:rPr>
          <w:b w:val="0"/>
          <w:szCs w:val="28"/>
        </w:rPr>
        <w:t xml:space="preserve"> можно использовать ткань, цветную бумагу, кружева, ленты, бусинки,</w:t>
      </w:r>
      <w:r w:rsidR="00455B37">
        <w:rPr>
          <w:b w:val="0"/>
          <w:szCs w:val="28"/>
        </w:rPr>
        <w:t xml:space="preserve"> </w:t>
      </w:r>
      <w:r>
        <w:rPr>
          <w:b w:val="0"/>
          <w:szCs w:val="28"/>
        </w:rPr>
        <w:t>фольгу, мех, мишуру и т.д.</w:t>
      </w:r>
    </w:p>
    <w:p w14:paraId="3E41E30D" w14:textId="77777777" w:rsidR="005B037E" w:rsidRPr="008851AD" w:rsidRDefault="005B037E" w:rsidP="00FB5403">
      <w:pPr>
        <w:spacing w:line="120" w:lineRule="atLeast"/>
        <w:ind w:right="142"/>
        <w:jc w:val="both"/>
        <w:rPr>
          <w:b w:val="0"/>
          <w:szCs w:val="28"/>
        </w:rPr>
      </w:pPr>
    </w:p>
    <w:p w14:paraId="00B0400B" w14:textId="47BE4EE1" w:rsidR="005B037E" w:rsidRPr="008851AD" w:rsidRDefault="004E0F99" w:rsidP="00FB5403">
      <w:pPr>
        <w:spacing w:line="120" w:lineRule="atLeast"/>
        <w:ind w:left="-284" w:right="142"/>
        <w:jc w:val="both"/>
        <w:rPr>
          <w:b w:val="0"/>
          <w:szCs w:val="28"/>
        </w:rPr>
      </w:pPr>
      <w:r>
        <w:rPr>
          <w:b w:val="0"/>
          <w:szCs w:val="28"/>
        </w:rPr>
        <w:t>К каждой</w:t>
      </w:r>
      <w:r w:rsidR="005B037E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работе необходимо прикрепить </w:t>
      </w:r>
      <w:r w:rsidR="005B037E">
        <w:rPr>
          <w:b w:val="0"/>
          <w:szCs w:val="28"/>
        </w:rPr>
        <w:t xml:space="preserve"> </w:t>
      </w:r>
      <w:r w:rsidR="005B037E" w:rsidRPr="004E0F99">
        <w:rPr>
          <w:b w:val="0"/>
          <w:szCs w:val="28"/>
        </w:rPr>
        <w:t xml:space="preserve">напечатанную </w:t>
      </w:r>
      <w:r w:rsidR="005B037E">
        <w:rPr>
          <w:b w:val="0"/>
          <w:szCs w:val="28"/>
        </w:rPr>
        <w:t>этикетку  (</w:t>
      </w:r>
      <w:r w:rsidR="005B037E" w:rsidRPr="008851AD">
        <w:rPr>
          <w:b w:val="0"/>
          <w:szCs w:val="28"/>
        </w:rPr>
        <w:t>по образцу</w:t>
      </w:r>
      <w:r w:rsidR="00692E07">
        <w:rPr>
          <w:b w:val="0"/>
          <w:szCs w:val="28"/>
        </w:rPr>
        <w:t>)</w:t>
      </w:r>
      <w:r w:rsidR="005B037E" w:rsidRPr="008851AD">
        <w:rPr>
          <w:b w:val="0"/>
          <w:szCs w:val="28"/>
        </w:rPr>
        <w:t>:</w:t>
      </w:r>
    </w:p>
    <w:p w14:paraId="0495A311" w14:textId="77777777" w:rsidR="00455B37" w:rsidRDefault="00455B37" w:rsidP="005B037E">
      <w:pPr>
        <w:spacing w:line="120" w:lineRule="atLeast"/>
        <w:ind w:left="-284" w:right="142"/>
        <w:jc w:val="center"/>
        <w:rPr>
          <w:b w:val="0"/>
          <w:sz w:val="24"/>
          <w:szCs w:val="24"/>
        </w:rPr>
      </w:pPr>
    </w:p>
    <w:p w14:paraId="7B9D7813" w14:textId="68CEBEDE" w:rsidR="005B037E" w:rsidRPr="008851AD" w:rsidRDefault="005B037E" w:rsidP="005B037E">
      <w:pPr>
        <w:spacing w:line="120" w:lineRule="atLeast"/>
        <w:ind w:left="-284" w:right="142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Смирнов Вадим</w:t>
      </w:r>
      <w:r w:rsidR="00692E0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455B37">
        <w:rPr>
          <w:b w:val="0"/>
          <w:sz w:val="24"/>
          <w:szCs w:val="24"/>
        </w:rPr>
        <w:t xml:space="preserve"> 6 лет</w:t>
      </w:r>
    </w:p>
    <w:p w14:paraId="63145F61" w14:textId="77777777" w:rsidR="00575602" w:rsidRDefault="005B037E" w:rsidP="00BB483D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b w:val="0"/>
          <w:sz w:val="24"/>
          <w:szCs w:val="24"/>
        </w:rPr>
      </w:pPr>
      <w:r w:rsidRPr="008851AD">
        <w:rPr>
          <w:b w:val="0"/>
          <w:sz w:val="24"/>
          <w:szCs w:val="24"/>
        </w:rPr>
        <w:t>МБДОУ Д/С  №32</w:t>
      </w:r>
    </w:p>
    <w:p w14:paraId="0ACB9084" w14:textId="6AE4DBBD" w:rsidR="00AD5F19" w:rsidRPr="00BB483D" w:rsidRDefault="00AD5F19" w:rsidP="00BB483D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Воспитатель</w:t>
      </w:r>
      <w:r w:rsidR="00692E07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Иванова И.А.</w:t>
      </w:r>
    </w:p>
    <w:p w14:paraId="1F9BEB2D" w14:textId="77777777" w:rsidR="00B72960" w:rsidRPr="00BF7A34" w:rsidRDefault="00B72960" w:rsidP="00B72960">
      <w:pPr>
        <w:spacing w:line="120" w:lineRule="atLeast"/>
        <w:ind w:left="-284" w:right="142"/>
        <w:rPr>
          <w:b w:val="0"/>
          <w:szCs w:val="28"/>
        </w:rPr>
      </w:pPr>
    </w:p>
    <w:p w14:paraId="3B99D625" w14:textId="0246DBBB" w:rsidR="00B72960" w:rsidRDefault="00BB2610" w:rsidP="002276D8">
      <w:pPr>
        <w:spacing w:line="120" w:lineRule="atLeast"/>
        <w:ind w:left="142" w:right="142" w:firstLine="566"/>
        <w:jc w:val="both"/>
        <w:rPr>
          <w:b w:val="0"/>
          <w:szCs w:val="28"/>
        </w:rPr>
      </w:pPr>
      <w:r w:rsidRPr="00B72960">
        <w:rPr>
          <w:b w:val="0"/>
          <w:szCs w:val="28"/>
        </w:rPr>
        <w:t>Прием конкурсных работ</w:t>
      </w:r>
      <w:r w:rsidR="007B6F40">
        <w:rPr>
          <w:b w:val="0"/>
          <w:szCs w:val="28"/>
        </w:rPr>
        <w:t xml:space="preserve"> (с </w:t>
      </w:r>
      <w:r w:rsidR="00B72960">
        <w:rPr>
          <w:b w:val="0"/>
          <w:szCs w:val="28"/>
        </w:rPr>
        <w:t>заявкой</w:t>
      </w:r>
      <w:r w:rsidR="007B6F40">
        <w:rPr>
          <w:b w:val="0"/>
          <w:szCs w:val="28"/>
        </w:rPr>
        <w:t xml:space="preserve"> </w:t>
      </w:r>
      <w:r w:rsidR="0087180D">
        <w:rPr>
          <w:b w:val="0"/>
          <w:szCs w:val="28"/>
        </w:rPr>
        <w:t>по обра</w:t>
      </w:r>
      <w:r w:rsidR="00184E69">
        <w:rPr>
          <w:b w:val="0"/>
          <w:szCs w:val="28"/>
        </w:rPr>
        <w:t>з</w:t>
      </w:r>
      <w:r w:rsidR="0087180D">
        <w:rPr>
          <w:b w:val="0"/>
          <w:szCs w:val="28"/>
        </w:rPr>
        <w:t>цу</w:t>
      </w:r>
      <w:r w:rsidR="00B72960">
        <w:rPr>
          <w:b w:val="0"/>
          <w:szCs w:val="28"/>
        </w:rPr>
        <w:t>) осуществляется</w:t>
      </w:r>
      <w:r w:rsidR="0087180D">
        <w:rPr>
          <w:b w:val="0"/>
          <w:szCs w:val="28"/>
        </w:rPr>
        <w:t xml:space="preserve"> в ГДДТ ул. </w:t>
      </w:r>
      <w:proofErr w:type="gramStart"/>
      <w:r w:rsidR="0087180D">
        <w:rPr>
          <w:b w:val="0"/>
          <w:szCs w:val="28"/>
        </w:rPr>
        <w:t>Советская</w:t>
      </w:r>
      <w:proofErr w:type="gramEnd"/>
      <w:r w:rsidR="0087180D">
        <w:rPr>
          <w:b w:val="0"/>
          <w:szCs w:val="28"/>
        </w:rPr>
        <w:t xml:space="preserve"> 168 кабинет </w:t>
      </w:r>
      <w:r w:rsidRPr="00BF7A34">
        <w:rPr>
          <w:b w:val="0"/>
          <w:szCs w:val="28"/>
        </w:rPr>
        <w:t xml:space="preserve">№ </w:t>
      </w:r>
      <w:r w:rsidR="00AD5F19">
        <w:rPr>
          <w:b w:val="0"/>
          <w:szCs w:val="28"/>
        </w:rPr>
        <w:t>17</w:t>
      </w:r>
      <w:r w:rsidR="00455B37">
        <w:rPr>
          <w:b w:val="0"/>
          <w:szCs w:val="28"/>
        </w:rPr>
        <w:t xml:space="preserve"> </w:t>
      </w:r>
      <w:r w:rsidR="00AD5F19">
        <w:rPr>
          <w:b w:val="0"/>
          <w:szCs w:val="28"/>
        </w:rPr>
        <w:t xml:space="preserve"> </w:t>
      </w:r>
      <w:r w:rsidR="00455B37">
        <w:rPr>
          <w:b w:val="0"/>
          <w:szCs w:val="28"/>
        </w:rPr>
        <w:t xml:space="preserve"> с </w:t>
      </w:r>
      <w:r w:rsidR="00AD5F19">
        <w:rPr>
          <w:b w:val="0"/>
          <w:szCs w:val="28"/>
        </w:rPr>
        <w:t>10</w:t>
      </w:r>
      <w:r w:rsidR="00692E07">
        <w:rPr>
          <w:b w:val="0"/>
          <w:szCs w:val="28"/>
        </w:rPr>
        <w:t xml:space="preserve">.00 </w:t>
      </w:r>
      <w:r w:rsidR="00276EAE">
        <w:rPr>
          <w:b w:val="0"/>
          <w:szCs w:val="28"/>
        </w:rPr>
        <w:t xml:space="preserve">до </w:t>
      </w:r>
      <w:r w:rsidR="00692E07">
        <w:rPr>
          <w:b w:val="0"/>
          <w:szCs w:val="28"/>
        </w:rPr>
        <w:t>17.00</w:t>
      </w:r>
      <w:r w:rsidR="00161DB9">
        <w:rPr>
          <w:b w:val="0"/>
          <w:szCs w:val="28"/>
        </w:rPr>
        <w:t xml:space="preserve">   </w:t>
      </w:r>
      <w:r w:rsidR="00692E07" w:rsidRPr="00F95679">
        <w:rPr>
          <w:szCs w:val="28"/>
        </w:rPr>
        <w:t>с 1 по 10 декабря  2024 года.</w:t>
      </w:r>
      <w:r w:rsidR="00692E07" w:rsidRPr="00692E07">
        <w:rPr>
          <w:b w:val="0"/>
          <w:szCs w:val="28"/>
        </w:rPr>
        <w:t xml:space="preserve"> </w:t>
      </w:r>
      <w:r w:rsidR="00161DB9">
        <w:rPr>
          <w:b w:val="0"/>
          <w:szCs w:val="28"/>
        </w:rPr>
        <w:t xml:space="preserve">      </w:t>
      </w:r>
    </w:p>
    <w:p w14:paraId="17B91725" w14:textId="77777777" w:rsidR="00161DB9" w:rsidRPr="00161DB9" w:rsidRDefault="00161DB9" w:rsidP="00EF1389">
      <w:pPr>
        <w:spacing w:line="120" w:lineRule="atLeast"/>
        <w:ind w:right="142" w:hanging="284"/>
        <w:jc w:val="both"/>
        <w:rPr>
          <w:szCs w:val="28"/>
        </w:rPr>
      </w:pPr>
      <w:r>
        <w:rPr>
          <w:b w:val="0"/>
          <w:szCs w:val="28"/>
        </w:rPr>
        <w:t xml:space="preserve">                                         </w:t>
      </w:r>
    </w:p>
    <w:p w14:paraId="32B9A7C8" w14:textId="77777777" w:rsidR="00D56F97" w:rsidRPr="00B72960" w:rsidRDefault="00B72960" w:rsidP="00B72960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Заявка</w:t>
      </w:r>
    </w:p>
    <w:p w14:paraId="1766661F" w14:textId="21BC6030" w:rsidR="001244B7" w:rsidRPr="00B72960" w:rsidRDefault="001244B7" w:rsidP="0052105B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</w:t>
      </w:r>
      <w:r w:rsidR="0052105B">
        <w:rPr>
          <w:b w:val="0"/>
          <w:sz w:val="24"/>
          <w:szCs w:val="24"/>
        </w:rPr>
        <w:t>участие в городском конкурс</w:t>
      </w:r>
      <w:r w:rsidR="0087180D">
        <w:rPr>
          <w:b w:val="0"/>
          <w:sz w:val="24"/>
          <w:szCs w:val="24"/>
        </w:rPr>
        <w:t>е</w:t>
      </w:r>
      <w:r w:rsidR="00161DB9">
        <w:rPr>
          <w:b w:val="0"/>
          <w:sz w:val="24"/>
          <w:szCs w:val="24"/>
        </w:rPr>
        <w:t xml:space="preserve"> семейного тво</w:t>
      </w:r>
      <w:r w:rsidR="00455B37">
        <w:rPr>
          <w:b w:val="0"/>
          <w:sz w:val="24"/>
          <w:szCs w:val="24"/>
        </w:rPr>
        <w:t>рчества «П</w:t>
      </w:r>
      <w:r w:rsidR="00AD5F19">
        <w:rPr>
          <w:b w:val="0"/>
          <w:sz w:val="24"/>
          <w:szCs w:val="24"/>
        </w:rPr>
        <w:t>ортрет Деда Мороза</w:t>
      </w:r>
      <w:r w:rsidR="00161DB9">
        <w:rPr>
          <w:b w:val="0"/>
          <w:sz w:val="24"/>
          <w:szCs w:val="24"/>
        </w:rPr>
        <w:t>»</w:t>
      </w:r>
    </w:p>
    <w:p w14:paraId="4E686B28" w14:textId="77777777" w:rsidR="0087180D" w:rsidRDefault="00D56F97" w:rsidP="0052105B">
      <w:pPr>
        <w:widowControl w:val="0"/>
        <w:autoSpaceDE w:val="0"/>
        <w:autoSpaceDN w:val="0"/>
        <w:adjustRightInd w:val="0"/>
        <w:spacing w:line="120" w:lineRule="atLeast"/>
        <w:ind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 </w:t>
      </w:r>
    </w:p>
    <w:p w14:paraId="16E3CAB4" w14:textId="77777777" w:rsidR="00D56F97" w:rsidRPr="00B72960" w:rsidRDefault="00D56F97" w:rsidP="0052105B">
      <w:pPr>
        <w:widowControl w:val="0"/>
        <w:autoSpaceDE w:val="0"/>
        <w:autoSpaceDN w:val="0"/>
        <w:adjustRightInd w:val="0"/>
        <w:spacing w:line="120" w:lineRule="atLeast"/>
        <w:ind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МБДОУ №_____</w:t>
      </w:r>
    </w:p>
    <w:p w14:paraId="3BE427D1" w14:textId="77777777" w:rsidR="00D56F97" w:rsidRPr="00B72960" w:rsidRDefault="00D56F97" w:rsidP="00D56F97">
      <w:pPr>
        <w:widowControl w:val="0"/>
        <w:autoSpaceDE w:val="0"/>
        <w:autoSpaceDN w:val="0"/>
        <w:adjustRightInd w:val="0"/>
        <w:spacing w:line="120" w:lineRule="atLeast"/>
        <w:ind w:right="142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4861"/>
        <w:gridCol w:w="1843"/>
        <w:gridCol w:w="2835"/>
      </w:tblGrid>
      <w:tr w:rsidR="00692E07" w:rsidRPr="00B72960" w14:paraId="0C80CF5D" w14:textId="77777777" w:rsidTr="00692E07">
        <w:trPr>
          <w:trHeight w:val="875"/>
        </w:trPr>
        <w:tc>
          <w:tcPr>
            <w:tcW w:w="526" w:type="dxa"/>
          </w:tcPr>
          <w:p w14:paraId="3AD86141" w14:textId="77777777" w:rsidR="00692E07" w:rsidRPr="00B72960" w:rsidRDefault="00692E0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12" w:right="-436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 xml:space="preserve">    №  </w:t>
            </w:r>
          </w:p>
        </w:tc>
        <w:tc>
          <w:tcPr>
            <w:tcW w:w="4861" w:type="dxa"/>
          </w:tcPr>
          <w:p w14:paraId="1A17DCC6" w14:textId="77777777" w:rsidR="00692E07" w:rsidRPr="00B72960" w:rsidRDefault="00692E07" w:rsidP="00EF1389">
            <w:pPr>
              <w:widowControl w:val="0"/>
              <w:autoSpaceDE w:val="0"/>
              <w:autoSpaceDN w:val="0"/>
              <w:adjustRightInd w:val="0"/>
              <w:spacing w:line="120" w:lineRule="atLeast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843" w:type="dxa"/>
          </w:tcPr>
          <w:p w14:paraId="0177E9D2" w14:textId="1A796DD9" w:rsidR="00692E07" w:rsidRPr="00B72960" w:rsidRDefault="00692E07" w:rsidP="00EF1389">
            <w:pPr>
              <w:widowControl w:val="0"/>
              <w:autoSpaceDE w:val="0"/>
              <w:autoSpaceDN w:val="0"/>
              <w:adjustRightInd w:val="0"/>
              <w:spacing w:line="12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Возраст участника</w:t>
            </w:r>
          </w:p>
        </w:tc>
        <w:tc>
          <w:tcPr>
            <w:tcW w:w="2835" w:type="dxa"/>
          </w:tcPr>
          <w:p w14:paraId="3B13ECC9" w14:textId="68CB90DB" w:rsidR="00692E07" w:rsidRPr="00B72960" w:rsidRDefault="00692E07" w:rsidP="00AD5F19">
            <w:pPr>
              <w:widowControl w:val="0"/>
              <w:autoSpaceDE w:val="0"/>
              <w:autoSpaceDN w:val="0"/>
              <w:adjustRightInd w:val="0"/>
              <w:spacing w:line="12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ФИО </w:t>
            </w:r>
            <w:r w:rsidRPr="00B72960">
              <w:rPr>
                <w:b w:val="0"/>
                <w:sz w:val="24"/>
                <w:szCs w:val="24"/>
              </w:rPr>
              <w:t xml:space="preserve"> педагога</w:t>
            </w:r>
            <w:r>
              <w:rPr>
                <w:b w:val="0"/>
                <w:sz w:val="24"/>
                <w:szCs w:val="24"/>
              </w:rPr>
              <w:t>, телефон</w:t>
            </w:r>
          </w:p>
          <w:p w14:paraId="7051C85F" w14:textId="35D2F3E0" w:rsidR="00692E07" w:rsidRPr="00B72960" w:rsidRDefault="00692E07" w:rsidP="00AD5F19">
            <w:pPr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  <w:tr w:rsidR="00692E07" w:rsidRPr="00B72960" w14:paraId="66F128E9" w14:textId="77777777" w:rsidTr="00692E07">
        <w:trPr>
          <w:trHeight w:val="245"/>
        </w:trPr>
        <w:tc>
          <w:tcPr>
            <w:tcW w:w="526" w:type="dxa"/>
          </w:tcPr>
          <w:p w14:paraId="449FE28D" w14:textId="77777777" w:rsidR="00692E07" w:rsidRPr="00B72960" w:rsidRDefault="00692E0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35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61" w:type="dxa"/>
          </w:tcPr>
          <w:p w14:paraId="44C304CD" w14:textId="77777777" w:rsidR="00692E07" w:rsidRPr="00B72960" w:rsidRDefault="00692E0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9C148D" w14:textId="77777777" w:rsidR="00692E07" w:rsidRPr="00B72960" w:rsidRDefault="00692E0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CD2429" w14:textId="54CEEED3" w:rsidR="00692E07" w:rsidRPr="00B72960" w:rsidRDefault="00692E07" w:rsidP="005755E4">
            <w:pPr>
              <w:widowControl w:val="0"/>
              <w:autoSpaceDE w:val="0"/>
              <w:autoSpaceDN w:val="0"/>
              <w:adjustRightInd w:val="0"/>
              <w:spacing w:line="120" w:lineRule="atLeast"/>
              <w:ind w:right="142"/>
              <w:rPr>
                <w:b w:val="0"/>
                <w:sz w:val="24"/>
                <w:szCs w:val="24"/>
              </w:rPr>
            </w:pPr>
          </w:p>
        </w:tc>
      </w:tr>
    </w:tbl>
    <w:p w14:paraId="4CBB61B0" w14:textId="77777777" w:rsidR="00B72960" w:rsidRDefault="00D56F97" w:rsidP="00D56F97">
      <w:pPr>
        <w:spacing w:line="120" w:lineRule="atLeast"/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</w:t>
      </w:r>
      <w:r w:rsidR="00B72960" w:rsidRPr="00B72960">
        <w:rPr>
          <w:b w:val="0"/>
          <w:sz w:val="24"/>
          <w:szCs w:val="24"/>
        </w:rPr>
        <w:t xml:space="preserve">   </w:t>
      </w:r>
    </w:p>
    <w:p w14:paraId="080716BD" w14:textId="77777777" w:rsidR="00F95679" w:rsidRDefault="00B72960" w:rsidP="00F95679">
      <w:pPr>
        <w:spacing w:line="120" w:lineRule="atLeast"/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Подпись</w:t>
      </w:r>
      <w:r w:rsidR="005755E4">
        <w:rPr>
          <w:b w:val="0"/>
          <w:sz w:val="24"/>
          <w:szCs w:val="24"/>
        </w:rPr>
        <w:t xml:space="preserve">  руководител</w:t>
      </w:r>
      <w:r w:rsidR="005755E4" w:rsidRPr="005755E4">
        <w:rPr>
          <w:b w:val="0"/>
          <w:sz w:val="24"/>
          <w:szCs w:val="24"/>
        </w:rPr>
        <w:t>я</w:t>
      </w:r>
      <w:r w:rsidR="005755E4">
        <w:rPr>
          <w:b w:val="0"/>
          <w:sz w:val="24"/>
          <w:szCs w:val="24"/>
        </w:rPr>
        <w:t xml:space="preserve"> </w:t>
      </w:r>
      <w:r w:rsidR="00000EE7">
        <w:rPr>
          <w:b w:val="0"/>
          <w:sz w:val="24"/>
          <w:szCs w:val="24"/>
        </w:rPr>
        <w:t xml:space="preserve"> МБДОУ</w:t>
      </w:r>
      <w:r w:rsidR="00D56F97" w:rsidRPr="00B72960">
        <w:rPr>
          <w:b w:val="0"/>
          <w:sz w:val="24"/>
          <w:szCs w:val="24"/>
        </w:rPr>
        <w:t>__________</w:t>
      </w:r>
    </w:p>
    <w:p w14:paraId="40B6354B" w14:textId="13001440" w:rsidR="00D83516" w:rsidRPr="00F95679" w:rsidRDefault="00F95679" w:rsidP="00F95679">
      <w:pPr>
        <w:spacing w:line="120" w:lineRule="atLeast"/>
        <w:ind w:left="-284" w:right="142"/>
        <w:rPr>
          <w:b w:val="0"/>
          <w:sz w:val="24"/>
          <w:szCs w:val="24"/>
        </w:rPr>
      </w:pPr>
      <w:r w:rsidRPr="00F95679">
        <w:rPr>
          <w:b w:val="0"/>
          <w:sz w:val="24"/>
          <w:szCs w:val="24"/>
        </w:rPr>
        <w:t>Печать</w:t>
      </w:r>
    </w:p>
    <w:p w14:paraId="29274368" w14:textId="0A372DC8" w:rsidR="00BB483D" w:rsidRPr="00BB483D" w:rsidRDefault="00AD5F19" w:rsidP="00BB483D">
      <w:pPr>
        <w:spacing w:line="120" w:lineRule="atLeast"/>
        <w:ind w:left="-284" w:right="142"/>
        <w:jc w:val="both"/>
        <w:rPr>
          <w:szCs w:val="28"/>
        </w:rPr>
      </w:pPr>
      <w:r>
        <w:rPr>
          <w:szCs w:val="28"/>
        </w:rPr>
        <w:t xml:space="preserve"> </w:t>
      </w:r>
    </w:p>
    <w:p w14:paraId="6251B95B" w14:textId="24E1ECCD" w:rsidR="00B72960" w:rsidRDefault="00AD5F19" w:rsidP="00BB483D">
      <w:pPr>
        <w:spacing w:line="120" w:lineRule="atLeast"/>
        <w:ind w:left="-284" w:right="142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</w:p>
    <w:p w14:paraId="7440CA52" w14:textId="77777777" w:rsidR="00BB483D" w:rsidRDefault="00BB483D" w:rsidP="00BB483D">
      <w:pPr>
        <w:spacing w:line="120" w:lineRule="atLeast"/>
        <w:ind w:left="-284" w:right="142"/>
        <w:jc w:val="center"/>
        <w:rPr>
          <w:szCs w:val="28"/>
        </w:rPr>
      </w:pPr>
    </w:p>
    <w:p w14:paraId="749EAC10" w14:textId="05158896" w:rsidR="00061730" w:rsidRPr="00BF7A34" w:rsidRDefault="00061730" w:rsidP="006B185C">
      <w:pPr>
        <w:spacing w:line="120" w:lineRule="atLeast"/>
        <w:ind w:left="-284" w:right="142"/>
        <w:jc w:val="center"/>
        <w:rPr>
          <w:b w:val="0"/>
          <w:szCs w:val="28"/>
        </w:rPr>
      </w:pPr>
      <w:r w:rsidRPr="00BF7A34">
        <w:rPr>
          <w:szCs w:val="28"/>
        </w:rPr>
        <w:t>Требования к конкурсным работам</w:t>
      </w:r>
      <w:r w:rsidR="00F95679">
        <w:rPr>
          <w:szCs w:val="28"/>
        </w:rPr>
        <w:t>:</w:t>
      </w:r>
    </w:p>
    <w:p w14:paraId="063BE0D2" w14:textId="77777777" w:rsidR="00061730" w:rsidRPr="00BF7A34" w:rsidRDefault="00061730" w:rsidP="004F68F5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1.  </w:t>
      </w:r>
      <w:r w:rsidR="0093210F" w:rsidRPr="00BF7A34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>Соответствие  теме конкурса</w:t>
      </w:r>
      <w:r w:rsidR="00000EE7">
        <w:rPr>
          <w:b w:val="0"/>
          <w:szCs w:val="28"/>
        </w:rPr>
        <w:t>.</w:t>
      </w:r>
    </w:p>
    <w:p w14:paraId="422C8745" w14:textId="77777777" w:rsidR="004F68F5" w:rsidRDefault="004F68F5" w:rsidP="004B69A6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8B37E0" w:rsidRPr="00BF7A34">
        <w:rPr>
          <w:b w:val="0"/>
          <w:szCs w:val="28"/>
        </w:rPr>
        <w:t>2</w:t>
      </w:r>
      <w:r w:rsidR="00FE3D5F" w:rsidRPr="00BF7A34">
        <w:rPr>
          <w:b w:val="0"/>
          <w:szCs w:val="28"/>
        </w:rPr>
        <w:t xml:space="preserve">.   </w:t>
      </w:r>
      <w:r w:rsidR="00161DB9">
        <w:rPr>
          <w:b w:val="0"/>
          <w:szCs w:val="28"/>
        </w:rPr>
        <w:t>Оригинальность творческ</w:t>
      </w:r>
      <w:r w:rsidR="00455B37">
        <w:rPr>
          <w:b w:val="0"/>
          <w:szCs w:val="28"/>
        </w:rPr>
        <w:t>ого замысла и цветового решения</w:t>
      </w:r>
      <w:r w:rsidR="00000EE7">
        <w:rPr>
          <w:b w:val="0"/>
          <w:szCs w:val="28"/>
        </w:rPr>
        <w:t>.</w:t>
      </w:r>
    </w:p>
    <w:p w14:paraId="414E37A2" w14:textId="77777777" w:rsidR="00455B37" w:rsidRPr="00BF7A34" w:rsidRDefault="00455B37" w:rsidP="004B69A6">
      <w:pPr>
        <w:ind w:left="-284" w:right="142"/>
        <w:rPr>
          <w:b w:val="0"/>
          <w:szCs w:val="28"/>
        </w:rPr>
      </w:pPr>
      <w:r>
        <w:rPr>
          <w:b w:val="0"/>
          <w:szCs w:val="28"/>
        </w:rPr>
        <w:t xml:space="preserve">     3.   Аккуратность и эстетичность исполнения</w:t>
      </w:r>
      <w:r w:rsidR="00993108">
        <w:rPr>
          <w:b w:val="0"/>
          <w:szCs w:val="28"/>
        </w:rPr>
        <w:t>.</w:t>
      </w:r>
    </w:p>
    <w:p w14:paraId="70B92C52" w14:textId="77777777" w:rsidR="00B50BC6" w:rsidRPr="00BF7A34" w:rsidRDefault="00061730" w:rsidP="004F68F5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C31BD5">
        <w:rPr>
          <w:b w:val="0"/>
          <w:szCs w:val="28"/>
        </w:rPr>
        <w:t>4</w:t>
      </w:r>
      <w:r w:rsidR="008B37E0" w:rsidRPr="00BF7A34">
        <w:rPr>
          <w:b w:val="0"/>
          <w:szCs w:val="28"/>
        </w:rPr>
        <w:t>.</w:t>
      </w:r>
      <w:r w:rsidR="00B50BC6" w:rsidRPr="00BF7A34">
        <w:rPr>
          <w:b w:val="0"/>
          <w:szCs w:val="28"/>
        </w:rPr>
        <w:t xml:space="preserve">   Активное учас</w:t>
      </w:r>
      <w:r w:rsidR="0096474E" w:rsidRPr="00BF7A34">
        <w:rPr>
          <w:b w:val="0"/>
          <w:szCs w:val="28"/>
        </w:rPr>
        <w:t xml:space="preserve">тие ребенка в выполнении </w:t>
      </w:r>
      <w:r w:rsidR="005755E4">
        <w:rPr>
          <w:b w:val="0"/>
          <w:szCs w:val="28"/>
        </w:rPr>
        <w:t xml:space="preserve"> конкурсной </w:t>
      </w:r>
      <w:r w:rsidR="0009121F" w:rsidRPr="00BF7A34">
        <w:rPr>
          <w:b w:val="0"/>
          <w:szCs w:val="28"/>
        </w:rPr>
        <w:t>работы</w:t>
      </w:r>
      <w:r w:rsidR="00000EE7">
        <w:rPr>
          <w:b w:val="0"/>
          <w:szCs w:val="28"/>
        </w:rPr>
        <w:t>.</w:t>
      </w:r>
    </w:p>
    <w:p w14:paraId="0AE64A44" w14:textId="77777777" w:rsidR="006B185C" w:rsidRPr="00BF7A34" w:rsidRDefault="006B185C" w:rsidP="00894E92">
      <w:pPr>
        <w:ind w:left="-284" w:right="142"/>
        <w:jc w:val="both"/>
        <w:rPr>
          <w:b w:val="0"/>
          <w:szCs w:val="28"/>
        </w:rPr>
      </w:pPr>
    </w:p>
    <w:p w14:paraId="3FBBCB93" w14:textId="77777777" w:rsidR="00894E92" w:rsidRPr="00BF7A34" w:rsidRDefault="00B50BC6" w:rsidP="006554DE">
      <w:pPr>
        <w:ind w:left="-284" w:right="142"/>
        <w:jc w:val="both"/>
        <w:rPr>
          <w:szCs w:val="28"/>
        </w:rPr>
      </w:pPr>
      <w:r w:rsidRPr="00BF7A34">
        <w:rPr>
          <w:b w:val="0"/>
          <w:szCs w:val="28"/>
        </w:rPr>
        <w:t>Конкурсны</w:t>
      </w:r>
      <w:r w:rsidR="0009121F" w:rsidRPr="00BF7A34">
        <w:rPr>
          <w:b w:val="0"/>
          <w:szCs w:val="28"/>
        </w:rPr>
        <w:t xml:space="preserve">е работы </w:t>
      </w:r>
      <w:r w:rsidR="0009121F" w:rsidRPr="00BF7A34">
        <w:rPr>
          <w:szCs w:val="28"/>
        </w:rPr>
        <w:t>не возвращаются</w:t>
      </w:r>
      <w:r w:rsidR="00894E92" w:rsidRPr="00BF7A34">
        <w:rPr>
          <w:szCs w:val="28"/>
        </w:rPr>
        <w:t>,</w:t>
      </w:r>
      <w:r w:rsidR="0009121F" w:rsidRPr="00BF7A34">
        <w:rPr>
          <w:b w:val="0"/>
          <w:szCs w:val="28"/>
        </w:rPr>
        <w:t xml:space="preserve"> и </w:t>
      </w:r>
      <w:r w:rsidR="005A105D" w:rsidRPr="00BF7A34">
        <w:rPr>
          <w:b w:val="0"/>
          <w:szCs w:val="28"/>
        </w:rPr>
        <w:t xml:space="preserve">будут  использованы в </w:t>
      </w:r>
      <w:r w:rsidRPr="00BF7A34">
        <w:rPr>
          <w:b w:val="0"/>
          <w:szCs w:val="28"/>
        </w:rPr>
        <w:t xml:space="preserve"> выставках и мероприятиях ГДДТ.</w:t>
      </w:r>
    </w:p>
    <w:p w14:paraId="227D9B13" w14:textId="77777777" w:rsidR="00B72960" w:rsidRDefault="00B72960" w:rsidP="00894E92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</w:p>
    <w:p w14:paraId="47B2E51E" w14:textId="77777777" w:rsidR="00061730" w:rsidRPr="00BF7A34" w:rsidRDefault="00B50BC6" w:rsidP="00894E92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BF7A34">
        <w:rPr>
          <w:szCs w:val="28"/>
        </w:rPr>
        <w:t>Итоги</w:t>
      </w:r>
      <w:r w:rsidR="00894E92" w:rsidRPr="00BF7A34">
        <w:rPr>
          <w:szCs w:val="28"/>
        </w:rPr>
        <w:t xml:space="preserve"> конкурса:</w:t>
      </w:r>
    </w:p>
    <w:p w14:paraId="350C9919" w14:textId="77777777" w:rsidR="0087180D" w:rsidRDefault="00F716C9" w:rsidP="005755E4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  <w:r>
        <w:rPr>
          <w:b w:val="0"/>
          <w:szCs w:val="28"/>
        </w:rPr>
        <w:t>Участники</w:t>
      </w:r>
      <w:r w:rsidR="008B4884" w:rsidRPr="00BF7A34">
        <w:rPr>
          <w:b w:val="0"/>
          <w:szCs w:val="28"/>
        </w:rPr>
        <w:t xml:space="preserve">  конкурса  будут </w:t>
      </w:r>
      <w:r w:rsidR="0087180D">
        <w:rPr>
          <w:b w:val="0"/>
          <w:szCs w:val="28"/>
        </w:rPr>
        <w:t xml:space="preserve">награждены дипломами победителя, призёра, </w:t>
      </w:r>
      <w:r w:rsidR="008B4884" w:rsidRPr="00BF7A34">
        <w:rPr>
          <w:b w:val="0"/>
          <w:szCs w:val="28"/>
        </w:rPr>
        <w:t>или дипломами участника</w:t>
      </w:r>
      <w:r>
        <w:rPr>
          <w:b w:val="0"/>
          <w:szCs w:val="28"/>
        </w:rPr>
        <w:t xml:space="preserve"> конкурса</w:t>
      </w:r>
      <w:r w:rsidR="008B4884" w:rsidRPr="00BF7A34">
        <w:rPr>
          <w:b w:val="0"/>
          <w:szCs w:val="28"/>
        </w:rPr>
        <w:t xml:space="preserve">. </w:t>
      </w:r>
    </w:p>
    <w:p w14:paraId="3F5A2ED2" w14:textId="5467101F" w:rsidR="00B72960" w:rsidRDefault="00F716C9" w:rsidP="005755E4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  <w:r>
        <w:rPr>
          <w:b w:val="0"/>
          <w:szCs w:val="28"/>
        </w:rPr>
        <w:t>Информация</w:t>
      </w:r>
      <w:r w:rsidR="008B4884" w:rsidRPr="00BF7A34">
        <w:rPr>
          <w:b w:val="0"/>
          <w:szCs w:val="28"/>
        </w:rPr>
        <w:t xml:space="preserve"> о результатах конкурса </w:t>
      </w:r>
      <w:r>
        <w:rPr>
          <w:b w:val="0"/>
          <w:szCs w:val="28"/>
        </w:rPr>
        <w:t xml:space="preserve">будет разослана по МБДОУ </w:t>
      </w:r>
      <w:r w:rsidR="00F95679" w:rsidRPr="00F95679">
        <w:rPr>
          <w:b w:val="0"/>
          <w:szCs w:val="28"/>
        </w:rPr>
        <w:t>в течение 10 дней после окончания конкурса</w:t>
      </w:r>
      <w:r w:rsidR="00F95679">
        <w:rPr>
          <w:b w:val="0"/>
          <w:szCs w:val="28"/>
        </w:rPr>
        <w:t xml:space="preserve">, </w:t>
      </w:r>
      <w:r>
        <w:rPr>
          <w:b w:val="0"/>
          <w:szCs w:val="28"/>
        </w:rPr>
        <w:t xml:space="preserve">и размещена </w:t>
      </w:r>
      <w:r w:rsidR="008B4884" w:rsidRPr="00BF7A34">
        <w:rPr>
          <w:b w:val="0"/>
          <w:szCs w:val="28"/>
        </w:rPr>
        <w:t xml:space="preserve">на  официальном </w:t>
      </w:r>
      <w:r w:rsidR="007B6F40">
        <w:rPr>
          <w:b w:val="0"/>
          <w:szCs w:val="28"/>
        </w:rPr>
        <w:t>сайте ГДДТ</w:t>
      </w:r>
      <w:r>
        <w:rPr>
          <w:b w:val="0"/>
          <w:szCs w:val="28"/>
        </w:rPr>
        <w:t>.</w:t>
      </w:r>
    </w:p>
    <w:p w14:paraId="01C306DC" w14:textId="77777777" w:rsidR="00F716C9" w:rsidRDefault="00F716C9" w:rsidP="005755E4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</w:p>
    <w:p w14:paraId="31EACDDC" w14:textId="44984C85" w:rsidR="00F716C9" w:rsidRDefault="00F716C9" w:rsidP="005755E4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  <w:proofErr w:type="gramStart"/>
      <w:r w:rsidRPr="00F716C9">
        <w:rPr>
          <w:b w:val="0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 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F716C9">
        <w:rPr>
          <w:b w:val="0"/>
          <w:szCs w:val="28"/>
        </w:rPr>
        <w:t xml:space="preserve"> конкурса, размещаться на выставках, сайте, аккаунтах МБУ ДО ГДДТ г.</w:t>
      </w:r>
      <w:r w:rsidR="00AD5F19">
        <w:rPr>
          <w:b w:val="0"/>
          <w:szCs w:val="28"/>
        </w:rPr>
        <w:t xml:space="preserve"> </w:t>
      </w:r>
      <w:r w:rsidRPr="00F716C9">
        <w:rPr>
          <w:b w:val="0"/>
          <w:szCs w:val="28"/>
        </w:rPr>
        <w:t>Шахты с обязательной ссылкой на авторство.</w:t>
      </w:r>
    </w:p>
    <w:p w14:paraId="17E843A6" w14:textId="77777777" w:rsidR="00B72960" w:rsidRDefault="00B72960" w:rsidP="006A5A4E">
      <w:pPr>
        <w:spacing w:line="120" w:lineRule="atLeast"/>
        <w:ind w:right="142"/>
        <w:rPr>
          <w:b w:val="0"/>
          <w:szCs w:val="28"/>
        </w:rPr>
      </w:pPr>
    </w:p>
    <w:p w14:paraId="4477EFCD" w14:textId="77777777" w:rsidR="00EF1389" w:rsidRDefault="00EF1389" w:rsidP="006A5A4E">
      <w:pPr>
        <w:spacing w:line="120" w:lineRule="atLeast"/>
        <w:ind w:right="142"/>
        <w:rPr>
          <w:b w:val="0"/>
          <w:szCs w:val="28"/>
        </w:rPr>
      </w:pPr>
    </w:p>
    <w:p w14:paraId="483763AA" w14:textId="57FE07B7" w:rsidR="008B4884" w:rsidRPr="00BF7A34" w:rsidRDefault="00B72960" w:rsidP="006A5A4E">
      <w:pPr>
        <w:spacing w:line="120" w:lineRule="atLeast"/>
        <w:ind w:right="142"/>
        <w:rPr>
          <w:b w:val="0"/>
          <w:szCs w:val="28"/>
        </w:rPr>
      </w:pPr>
      <w:r>
        <w:rPr>
          <w:b w:val="0"/>
          <w:szCs w:val="28"/>
        </w:rPr>
        <w:t>Организатор  конкурса  -</w:t>
      </w:r>
      <w:r w:rsidR="0023284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педагог </w:t>
      </w:r>
      <w:r w:rsidR="00AD5F19">
        <w:rPr>
          <w:b w:val="0"/>
          <w:szCs w:val="28"/>
        </w:rPr>
        <w:t xml:space="preserve"> Макаренко Ирина Анатольевна</w:t>
      </w:r>
      <w:r w:rsidR="00F95679">
        <w:rPr>
          <w:b w:val="0"/>
          <w:szCs w:val="28"/>
        </w:rPr>
        <w:t xml:space="preserve">, </w:t>
      </w:r>
      <w:r w:rsidR="00AD5F19">
        <w:rPr>
          <w:b w:val="0"/>
          <w:szCs w:val="28"/>
        </w:rPr>
        <w:t xml:space="preserve"> 8 951 500 72 06</w:t>
      </w:r>
    </w:p>
    <w:p w14:paraId="0FF74295" w14:textId="77777777" w:rsidR="008B4884" w:rsidRPr="00BF7A34" w:rsidRDefault="008B4884" w:rsidP="008B4884">
      <w:pPr>
        <w:spacing w:line="120" w:lineRule="atLeast"/>
        <w:ind w:left="-284" w:right="142"/>
        <w:rPr>
          <w:b w:val="0"/>
          <w:szCs w:val="28"/>
        </w:rPr>
      </w:pPr>
    </w:p>
    <w:p w14:paraId="1BC20F18" w14:textId="77777777" w:rsidR="00061730" w:rsidRPr="00BF7A34" w:rsidRDefault="00061730" w:rsidP="008B37E0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</w:p>
    <w:p w14:paraId="7EC9D1B3" w14:textId="77777777" w:rsidR="008B4884" w:rsidRPr="00BF7A34" w:rsidRDefault="008B4884" w:rsidP="008B37E0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</w:p>
    <w:p w14:paraId="1F7EB2E5" w14:textId="77777777" w:rsidR="00894E92" w:rsidRPr="006B185C" w:rsidRDefault="00894E92" w:rsidP="006B185C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 w:val="24"/>
          <w:szCs w:val="24"/>
        </w:rPr>
      </w:pPr>
    </w:p>
    <w:bookmarkEnd w:id="0"/>
    <w:p w14:paraId="5AA1C033" w14:textId="77777777" w:rsidR="00C974CA" w:rsidRPr="006B185C" w:rsidRDefault="00C974CA" w:rsidP="006B185C">
      <w:pPr>
        <w:spacing w:line="120" w:lineRule="atLeast"/>
        <w:ind w:left="-284" w:right="142"/>
        <w:rPr>
          <w:b w:val="0"/>
          <w:sz w:val="24"/>
          <w:szCs w:val="24"/>
        </w:rPr>
      </w:pPr>
    </w:p>
    <w:sectPr w:rsidR="00C974CA" w:rsidRPr="006B185C" w:rsidSect="002F12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5CD36722"/>
    <w:multiLevelType w:val="hybridMultilevel"/>
    <w:tmpl w:val="315A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730"/>
    <w:rsid w:val="00000EE7"/>
    <w:rsid w:val="00003221"/>
    <w:rsid w:val="00003ED9"/>
    <w:rsid w:val="00037A80"/>
    <w:rsid w:val="00061730"/>
    <w:rsid w:val="00062543"/>
    <w:rsid w:val="000637BF"/>
    <w:rsid w:val="00083AAF"/>
    <w:rsid w:val="0009121F"/>
    <w:rsid w:val="000A6739"/>
    <w:rsid w:val="000B3330"/>
    <w:rsid w:val="00100C40"/>
    <w:rsid w:val="001176A8"/>
    <w:rsid w:val="001244B7"/>
    <w:rsid w:val="00155228"/>
    <w:rsid w:val="00161DB9"/>
    <w:rsid w:val="00184E69"/>
    <w:rsid w:val="001D13AF"/>
    <w:rsid w:val="001F5B75"/>
    <w:rsid w:val="00202E33"/>
    <w:rsid w:val="00206921"/>
    <w:rsid w:val="00213EE5"/>
    <w:rsid w:val="002276D8"/>
    <w:rsid w:val="0023284B"/>
    <w:rsid w:val="00276EAE"/>
    <w:rsid w:val="002B736A"/>
    <w:rsid w:val="002F1208"/>
    <w:rsid w:val="002F1CF4"/>
    <w:rsid w:val="0034403D"/>
    <w:rsid w:val="00347A5E"/>
    <w:rsid w:val="00367CE1"/>
    <w:rsid w:val="0037253D"/>
    <w:rsid w:val="00445459"/>
    <w:rsid w:val="00455B37"/>
    <w:rsid w:val="00455FD6"/>
    <w:rsid w:val="00492436"/>
    <w:rsid w:val="004A6949"/>
    <w:rsid w:val="004B69A6"/>
    <w:rsid w:val="004E0F99"/>
    <w:rsid w:val="004F68F5"/>
    <w:rsid w:val="0050228C"/>
    <w:rsid w:val="00515CFA"/>
    <w:rsid w:val="0052105B"/>
    <w:rsid w:val="005268B7"/>
    <w:rsid w:val="00547C5B"/>
    <w:rsid w:val="005755E4"/>
    <w:rsid w:val="00575602"/>
    <w:rsid w:val="00591CCF"/>
    <w:rsid w:val="00592467"/>
    <w:rsid w:val="005A105D"/>
    <w:rsid w:val="005B037E"/>
    <w:rsid w:val="005E47AB"/>
    <w:rsid w:val="006554DE"/>
    <w:rsid w:val="00676123"/>
    <w:rsid w:val="0068318F"/>
    <w:rsid w:val="0068510C"/>
    <w:rsid w:val="00687B27"/>
    <w:rsid w:val="00692E07"/>
    <w:rsid w:val="006A5A4E"/>
    <w:rsid w:val="006B0928"/>
    <w:rsid w:val="006B185C"/>
    <w:rsid w:val="007115B7"/>
    <w:rsid w:val="0074339A"/>
    <w:rsid w:val="007B6F40"/>
    <w:rsid w:val="007D5D4C"/>
    <w:rsid w:val="007E6A42"/>
    <w:rsid w:val="0087180D"/>
    <w:rsid w:val="008826DC"/>
    <w:rsid w:val="00894E92"/>
    <w:rsid w:val="008B2EDE"/>
    <w:rsid w:val="008B37E0"/>
    <w:rsid w:val="008B4551"/>
    <w:rsid w:val="008B4884"/>
    <w:rsid w:val="008D5976"/>
    <w:rsid w:val="0093210F"/>
    <w:rsid w:val="0096474E"/>
    <w:rsid w:val="0097544C"/>
    <w:rsid w:val="0098094D"/>
    <w:rsid w:val="00983F75"/>
    <w:rsid w:val="009848F1"/>
    <w:rsid w:val="00993108"/>
    <w:rsid w:val="009A636C"/>
    <w:rsid w:val="009E04A6"/>
    <w:rsid w:val="00A004E7"/>
    <w:rsid w:val="00A06065"/>
    <w:rsid w:val="00A9145D"/>
    <w:rsid w:val="00AD0939"/>
    <w:rsid w:val="00AD5F19"/>
    <w:rsid w:val="00B316A5"/>
    <w:rsid w:val="00B50BC6"/>
    <w:rsid w:val="00B521BD"/>
    <w:rsid w:val="00B72960"/>
    <w:rsid w:val="00B953E3"/>
    <w:rsid w:val="00BB2610"/>
    <w:rsid w:val="00BB483D"/>
    <w:rsid w:val="00BC3BC8"/>
    <w:rsid w:val="00BF7A34"/>
    <w:rsid w:val="00C05613"/>
    <w:rsid w:val="00C31BD5"/>
    <w:rsid w:val="00C62DB9"/>
    <w:rsid w:val="00C815A3"/>
    <w:rsid w:val="00C974CA"/>
    <w:rsid w:val="00CC3732"/>
    <w:rsid w:val="00CE61D3"/>
    <w:rsid w:val="00D56F97"/>
    <w:rsid w:val="00D83516"/>
    <w:rsid w:val="00DD25B1"/>
    <w:rsid w:val="00DD40DF"/>
    <w:rsid w:val="00DF78A4"/>
    <w:rsid w:val="00E30CF5"/>
    <w:rsid w:val="00E747EF"/>
    <w:rsid w:val="00EB7685"/>
    <w:rsid w:val="00EF1389"/>
    <w:rsid w:val="00EF13C4"/>
    <w:rsid w:val="00EF3546"/>
    <w:rsid w:val="00F47FC1"/>
    <w:rsid w:val="00F55B94"/>
    <w:rsid w:val="00F716C9"/>
    <w:rsid w:val="00F7462D"/>
    <w:rsid w:val="00F95679"/>
    <w:rsid w:val="00FB15DE"/>
    <w:rsid w:val="00FB5403"/>
    <w:rsid w:val="00FC7F41"/>
    <w:rsid w:val="00FD4086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8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70</cp:revision>
  <cp:lastPrinted>2023-11-23T07:37:00Z</cp:lastPrinted>
  <dcterms:created xsi:type="dcterms:W3CDTF">2020-01-22T13:47:00Z</dcterms:created>
  <dcterms:modified xsi:type="dcterms:W3CDTF">2024-11-05T10:45:00Z</dcterms:modified>
</cp:coreProperties>
</file>