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B9" w:rsidRDefault="00277FB9" w:rsidP="0034403D">
      <w:pPr>
        <w:jc w:val="right"/>
        <w:rPr>
          <w:b w:val="0"/>
          <w:sz w:val="24"/>
          <w:szCs w:val="24"/>
        </w:rPr>
      </w:pPr>
      <w:bookmarkStart w:id="0" w:name="_GoBack"/>
      <w:bookmarkEnd w:id="0"/>
    </w:p>
    <w:p w:rsidR="00A02FCE" w:rsidRPr="00F14D8C" w:rsidRDefault="0034403D" w:rsidP="0034403D">
      <w:pPr>
        <w:jc w:val="right"/>
        <w:rPr>
          <w:b w:val="0"/>
          <w:sz w:val="22"/>
          <w:szCs w:val="22"/>
        </w:rPr>
      </w:pPr>
      <w:r w:rsidRPr="00F14D8C">
        <w:rPr>
          <w:b w:val="0"/>
          <w:sz w:val="22"/>
          <w:szCs w:val="22"/>
        </w:rPr>
        <w:t xml:space="preserve">Приложение </w:t>
      </w:r>
    </w:p>
    <w:p w:rsidR="0034403D" w:rsidRPr="00F14D8C" w:rsidRDefault="00AF7253" w:rsidP="00A02FCE">
      <w:pPr>
        <w:jc w:val="right"/>
        <w:rPr>
          <w:b w:val="0"/>
          <w:sz w:val="22"/>
          <w:szCs w:val="22"/>
        </w:rPr>
      </w:pPr>
      <w:r w:rsidRPr="00F14D8C">
        <w:rPr>
          <w:b w:val="0"/>
          <w:sz w:val="22"/>
          <w:szCs w:val="22"/>
        </w:rPr>
        <w:t xml:space="preserve"> </w:t>
      </w:r>
      <w:r w:rsidR="00A02FCE" w:rsidRPr="00F14D8C">
        <w:rPr>
          <w:b w:val="0"/>
          <w:sz w:val="22"/>
          <w:szCs w:val="22"/>
        </w:rPr>
        <w:t xml:space="preserve"> </w:t>
      </w:r>
      <w:r w:rsidR="009C43C0" w:rsidRPr="00F14D8C">
        <w:rPr>
          <w:b w:val="0"/>
          <w:sz w:val="22"/>
          <w:szCs w:val="22"/>
        </w:rPr>
        <w:t xml:space="preserve"> </w:t>
      </w:r>
      <w:r w:rsidR="0034403D" w:rsidRPr="00F14D8C">
        <w:rPr>
          <w:b w:val="0"/>
          <w:sz w:val="22"/>
          <w:szCs w:val="22"/>
        </w:rPr>
        <w:t>к приказу</w:t>
      </w:r>
      <w:r w:rsidR="00A02FCE" w:rsidRPr="00F14D8C">
        <w:rPr>
          <w:b w:val="0"/>
          <w:sz w:val="22"/>
          <w:szCs w:val="22"/>
        </w:rPr>
        <w:t xml:space="preserve"> </w:t>
      </w:r>
      <w:r w:rsidRPr="00F14D8C">
        <w:rPr>
          <w:b w:val="0"/>
          <w:sz w:val="22"/>
          <w:szCs w:val="22"/>
        </w:rPr>
        <w:t>№87</w:t>
      </w:r>
      <w:r w:rsidR="005816A4" w:rsidRPr="00F14D8C">
        <w:rPr>
          <w:b w:val="0"/>
          <w:sz w:val="22"/>
          <w:szCs w:val="22"/>
        </w:rPr>
        <w:t xml:space="preserve"> от</w:t>
      </w:r>
      <w:r w:rsidR="00A02FCE" w:rsidRPr="00F14D8C">
        <w:rPr>
          <w:b w:val="0"/>
          <w:sz w:val="22"/>
          <w:szCs w:val="22"/>
        </w:rPr>
        <w:t xml:space="preserve"> </w:t>
      </w:r>
      <w:r w:rsidRPr="00F14D8C">
        <w:rPr>
          <w:b w:val="0"/>
          <w:sz w:val="22"/>
          <w:szCs w:val="22"/>
        </w:rPr>
        <w:t>02</w:t>
      </w:r>
      <w:r w:rsidR="005816A4" w:rsidRPr="00F14D8C">
        <w:rPr>
          <w:b w:val="0"/>
          <w:sz w:val="22"/>
          <w:szCs w:val="22"/>
        </w:rPr>
        <w:t>.02.2022</w:t>
      </w:r>
      <w:r w:rsidR="00A02FCE" w:rsidRPr="00F14D8C">
        <w:rPr>
          <w:b w:val="0"/>
          <w:sz w:val="22"/>
          <w:szCs w:val="22"/>
        </w:rPr>
        <w:t>г.</w:t>
      </w:r>
      <w:r w:rsidR="005816A4" w:rsidRPr="00F14D8C">
        <w:rPr>
          <w:b w:val="0"/>
          <w:sz w:val="22"/>
          <w:szCs w:val="22"/>
        </w:rPr>
        <w:t xml:space="preserve">                                                                 </w:t>
      </w:r>
    </w:p>
    <w:p w:rsidR="0034403D" w:rsidRPr="00AF7253" w:rsidRDefault="0034403D" w:rsidP="00DD25B1">
      <w:pPr>
        <w:jc w:val="center"/>
        <w:rPr>
          <w:sz w:val="24"/>
          <w:szCs w:val="24"/>
        </w:rPr>
      </w:pPr>
    </w:p>
    <w:p w:rsidR="00CC3732" w:rsidRPr="00450E60" w:rsidRDefault="00CC3732" w:rsidP="006554DE">
      <w:pPr>
        <w:jc w:val="center"/>
        <w:rPr>
          <w:szCs w:val="28"/>
        </w:rPr>
      </w:pPr>
      <w:r w:rsidRPr="00450E60">
        <w:rPr>
          <w:szCs w:val="28"/>
        </w:rPr>
        <w:t>Положение</w:t>
      </w:r>
    </w:p>
    <w:p w:rsidR="006554DE" w:rsidRPr="00450E60" w:rsidRDefault="00CC3732" w:rsidP="00FE65B1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  <w:r w:rsidRPr="00450E60">
        <w:rPr>
          <w:szCs w:val="28"/>
        </w:rPr>
        <w:t xml:space="preserve">о </w:t>
      </w:r>
      <w:r w:rsidR="009532EB" w:rsidRPr="00450E60">
        <w:rPr>
          <w:szCs w:val="28"/>
        </w:rPr>
        <w:t>городском конкурсе</w:t>
      </w:r>
      <w:r w:rsidR="006554DE" w:rsidRPr="00450E60">
        <w:rPr>
          <w:szCs w:val="28"/>
        </w:rPr>
        <w:t xml:space="preserve"> </w:t>
      </w:r>
      <w:r w:rsidR="00FE65B1" w:rsidRPr="00450E60">
        <w:rPr>
          <w:szCs w:val="28"/>
        </w:rPr>
        <w:t>рисунка «</w:t>
      </w:r>
      <w:r w:rsidR="00F14D8C">
        <w:rPr>
          <w:szCs w:val="28"/>
        </w:rPr>
        <w:t xml:space="preserve">Мир </w:t>
      </w:r>
      <w:r w:rsidR="001745D3">
        <w:rPr>
          <w:szCs w:val="28"/>
        </w:rPr>
        <w:t>глазами детей</w:t>
      </w:r>
      <w:r w:rsidR="00FE65B1" w:rsidRPr="00450E60">
        <w:rPr>
          <w:szCs w:val="28"/>
        </w:rPr>
        <w:t>»</w:t>
      </w:r>
    </w:p>
    <w:p w:rsidR="00BF7A34" w:rsidRPr="00450E60" w:rsidRDefault="00BF7A34" w:rsidP="00B72960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:rsidR="00757ACB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szCs w:val="28"/>
        </w:rPr>
      </w:pPr>
      <w:r w:rsidRPr="00450E60">
        <w:rPr>
          <w:szCs w:val="28"/>
        </w:rPr>
        <w:t>1. Общие положения:</w:t>
      </w:r>
    </w:p>
    <w:p w:rsidR="00757ACB" w:rsidRPr="00450E60" w:rsidRDefault="00FE65B1" w:rsidP="009532E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  <w:r w:rsidRPr="00450E60">
        <w:rPr>
          <w:b w:val="0"/>
          <w:szCs w:val="28"/>
        </w:rPr>
        <w:t>Городск</w:t>
      </w:r>
      <w:r w:rsidR="001745D3">
        <w:rPr>
          <w:b w:val="0"/>
          <w:szCs w:val="28"/>
        </w:rPr>
        <w:t>ой конкурс рисунка «Мир глазами детей</w:t>
      </w:r>
      <w:r w:rsidRPr="00450E60">
        <w:rPr>
          <w:b w:val="0"/>
          <w:szCs w:val="28"/>
        </w:rPr>
        <w:t>»</w:t>
      </w:r>
      <w:r w:rsidR="00757ACB" w:rsidRPr="00450E60">
        <w:rPr>
          <w:b w:val="0"/>
          <w:szCs w:val="28"/>
        </w:rPr>
        <w:t xml:space="preserve"> призван способствовать</w:t>
      </w:r>
      <w:r w:rsidRPr="00450E60">
        <w:rPr>
          <w:b w:val="0"/>
          <w:szCs w:val="28"/>
        </w:rPr>
        <w:t xml:space="preserve"> развитию детского </w:t>
      </w:r>
      <w:r w:rsidR="00757ACB" w:rsidRPr="00450E60">
        <w:rPr>
          <w:b w:val="0"/>
          <w:szCs w:val="28"/>
        </w:rPr>
        <w:t>творчества.</w:t>
      </w:r>
    </w:p>
    <w:p w:rsidR="00757ACB" w:rsidRPr="00450E60" w:rsidRDefault="00757ACB" w:rsidP="00BF7A34">
      <w:pPr>
        <w:widowControl w:val="0"/>
        <w:autoSpaceDE w:val="0"/>
        <w:autoSpaceDN w:val="0"/>
        <w:adjustRightInd w:val="0"/>
        <w:spacing w:line="120" w:lineRule="atLeast"/>
        <w:ind w:left="-284" w:right="142" w:firstLine="992"/>
        <w:jc w:val="both"/>
        <w:rPr>
          <w:b w:val="0"/>
          <w:szCs w:val="28"/>
        </w:rPr>
      </w:pPr>
    </w:p>
    <w:p w:rsidR="00757ACB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szCs w:val="28"/>
        </w:rPr>
      </w:pPr>
      <w:r w:rsidRPr="00450E60">
        <w:rPr>
          <w:szCs w:val="28"/>
        </w:rPr>
        <w:t>2. Организатор конкурса:</w:t>
      </w:r>
    </w:p>
    <w:p w:rsidR="00757ACB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  <w:r w:rsidRPr="00450E60">
        <w:rPr>
          <w:b w:val="0"/>
          <w:szCs w:val="28"/>
        </w:rPr>
        <w:t xml:space="preserve">МБУ ДО ГДДТ </w:t>
      </w:r>
      <w:proofErr w:type="spellStart"/>
      <w:r w:rsidRPr="00450E60">
        <w:rPr>
          <w:b w:val="0"/>
          <w:szCs w:val="28"/>
        </w:rPr>
        <w:t>г.Шахты</w:t>
      </w:r>
      <w:proofErr w:type="spellEnd"/>
    </w:p>
    <w:p w:rsidR="00757ACB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:rsidR="00EF5372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szCs w:val="28"/>
        </w:rPr>
      </w:pPr>
      <w:r w:rsidRPr="00450E60">
        <w:rPr>
          <w:szCs w:val="28"/>
        </w:rPr>
        <w:t>3.Цель:</w:t>
      </w:r>
      <w:r w:rsidR="00EF5372" w:rsidRPr="00450E60">
        <w:rPr>
          <w:szCs w:val="28"/>
        </w:rPr>
        <w:t xml:space="preserve"> </w:t>
      </w:r>
    </w:p>
    <w:p w:rsidR="00757ACB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  <w:r w:rsidRPr="00450E60">
        <w:rPr>
          <w:b w:val="0"/>
          <w:szCs w:val="28"/>
        </w:rPr>
        <w:t>Развитие творческого потенциала</w:t>
      </w:r>
      <w:r w:rsidR="00390F0B" w:rsidRPr="00450E60">
        <w:rPr>
          <w:b w:val="0"/>
          <w:szCs w:val="28"/>
        </w:rPr>
        <w:t xml:space="preserve"> детей и подростков</w:t>
      </w:r>
      <w:r w:rsidRPr="00450E60">
        <w:rPr>
          <w:b w:val="0"/>
          <w:szCs w:val="28"/>
        </w:rPr>
        <w:t>.</w:t>
      </w:r>
    </w:p>
    <w:p w:rsidR="00EF5372" w:rsidRPr="00450E60" w:rsidRDefault="00EF5372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:rsidR="00D83516" w:rsidRPr="00450E60" w:rsidRDefault="00757ACB" w:rsidP="00EF5372">
      <w:pPr>
        <w:widowControl w:val="0"/>
        <w:autoSpaceDE w:val="0"/>
        <w:autoSpaceDN w:val="0"/>
        <w:adjustRightInd w:val="0"/>
        <w:spacing w:line="120" w:lineRule="atLeast"/>
        <w:ind w:left="-284" w:right="142" w:firstLine="284"/>
        <w:jc w:val="both"/>
        <w:rPr>
          <w:szCs w:val="28"/>
        </w:rPr>
      </w:pPr>
      <w:r w:rsidRPr="00450E60">
        <w:rPr>
          <w:szCs w:val="28"/>
        </w:rPr>
        <w:t>4.</w:t>
      </w:r>
      <w:r w:rsidR="00D83516" w:rsidRPr="00450E60">
        <w:rPr>
          <w:szCs w:val="28"/>
        </w:rPr>
        <w:t xml:space="preserve">Задачи </w:t>
      </w:r>
      <w:r w:rsidR="00061730" w:rsidRPr="00450E60">
        <w:rPr>
          <w:szCs w:val="28"/>
        </w:rPr>
        <w:t>конкурса:</w:t>
      </w:r>
    </w:p>
    <w:p w:rsidR="00390F0B" w:rsidRPr="00450E60" w:rsidRDefault="007A76A8" w:rsidP="007A76A8">
      <w:pPr>
        <w:shd w:val="clear" w:color="auto" w:fill="FFFFFF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="00390F0B" w:rsidRPr="00450E60">
        <w:rPr>
          <w:b w:val="0"/>
          <w:color w:val="000000"/>
          <w:szCs w:val="28"/>
        </w:rPr>
        <w:t>Развитие творческих способностей детей;</w:t>
      </w:r>
    </w:p>
    <w:p w:rsidR="00390F0B" w:rsidRPr="00450E60" w:rsidRDefault="007A76A8" w:rsidP="007A76A8">
      <w:pPr>
        <w:shd w:val="clear" w:color="auto" w:fill="FFFFFF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="00390F0B" w:rsidRPr="00450E60">
        <w:rPr>
          <w:b w:val="0"/>
          <w:color w:val="000000"/>
          <w:szCs w:val="28"/>
        </w:rPr>
        <w:t>Создание</w:t>
      </w:r>
      <w:r w:rsidR="004902CB">
        <w:rPr>
          <w:b w:val="0"/>
          <w:color w:val="000000"/>
          <w:szCs w:val="28"/>
        </w:rPr>
        <w:t xml:space="preserve"> условий для </w:t>
      </w:r>
      <w:r w:rsidR="006876FD">
        <w:rPr>
          <w:b w:val="0"/>
          <w:color w:val="000000"/>
          <w:szCs w:val="28"/>
        </w:rPr>
        <w:t>т</w:t>
      </w:r>
      <w:r w:rsidR="006876FD" w:rsidRPr="006876FD">
        <w:rPr>
          <w:b w:val="0"/>
          <w:color w:val="000000"/>
          <w:szCs w:val="28"/>
        </w:rPr>
        <w:t>ворческого отнош</w:t>
      </w:r>
      <w:r w:rsidR="006876FD">
        <w:rPr>
          <w:b w:val="0"/>
          <w:color w:val="000000"/>
          <w:szCs w:val="28"/>
        </w:rPr>
        <w:t>ения к сохранению мира на Земле</w:t>
      </w:r>
      <w:r w:rsidR="00390F0B" w:rsidRPr="00450E60">
        <w:rPr>
          <w:b w:val="0"/>
          <w:color w:val="000000"/>
          <w:szCs w:val="28"/>
        </w:rPr>
        <w:t>;</w:t>
      </w:r>
    </w:p>
    <w:p w:rsidR="00390F0B" w:rsidRPr="00450E60" w:rsidRDefault="007A76A8" w:rsidP="007A76A8">
      <w:pPr>
        <w:shd w:val="clear" w:color="auto" w:fill="FFFFFF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="00390F0B" w:rsidRPr="00450E60">
        <w:rPr>
          <w:b w:val="0"/>
          <w:color w:val="000000"/>
          <w:szCs w:val="28"/>
        </w:rPr>
        <w:t>Воспитание художественного вкуса и эстетического восприятия мира</w:t>
      </w:r>
    </w:p>
    <w:p w:rsidR="00390F0B" w:rsidRPr="00450E60" w:rsidRDefault="00390F0B" w:rsidP="00EF5372">
      <w:pPr>
        <w:pStyle w:val="a6"/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:rsidR="00BF7A34" w:rsidRPr="00450E60" w:rsidRDefault="00EF5372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color w:val="000000"/>
          <w:szCs w:val="28"/>
        </w:rPr>
      </w:pPr>
      <w:r w:rsidRPr="00450E60">
        <w:rPr>
          <w:color w:val="000000"/>
          <w:szCs w:val="28"/>
        </w:rPr>
        <w:t>5.Участники конкурса:</w:t>
      </w:r>
    </w:p>
    <w:p w:rsidR="00EF5372" w:rsidRPr="00450E60" w:rsidRDefault="00390F0B" w:rsidP="00390F0B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  <w:r w:rsidRPr="00450E60">
        <w:rPr>
          <w:b w:val="0"/>
          <w:color w:val="000000"/>
          <w:szCs w:val="28"/>
        </w:rPr>
        <w:t xml:space="preserve">К участию в конкурсе приглашаются  учащиеся образовательных учреждений </w:t>
      </w:r>
      <w:r w:rsidR="005164C8">
        <w:rPr>
          <w:b w:val="0"/>
          <w:color w:val="000000"/>
          <w:szCs w:val="28"/>
        </w:rPr>
        <w:t xml:space="preserve">в возрасте </w:t>
      </w:r>
      <w:r w:rsidRPr="00450E60">
        <w:rPr>
          <w:b w:val="0"/>
          <w:color w:val="000000"/>
          <w:szCs w:val="28"/>
        </w:rPr>
        <w:t xml:space="preserve">от 7 до 17 лет.  Возрастные категории: 7-9; 10 - 12; 12 – 14; 15-17 лет. </w:t>
      </w:r>
    </w:p>
    <w:p w:rsidR="00390F0B" w:rsidRPr="00450E60" w:rsidRDefault="00390F0B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:rsidR="00EF5372" w:rsidRPr="00450E60" w:rsidRDefault="00EF5372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color w:val="000000"/>
          <w:szCs w:val="28"/>
        </w:rPr>
      </w:pPr>
      <w:r w:rsidRPr="00450E60">
        <w:rPr>
          <w:color w:val="000000"/>
          <w:szCs w:val="28"/>
        </w:rPr>
        <w:t>6</w:t>
      </w:r>
      <w:r w:rsidR="00277FB9" w:rsidRPr="00450E60">
        <w:rPr>
          <w:color w:val="000000"/>
          <w:szCs w:val="28"/>
        </w:rPr>
        <w:t xml:space="preserve">. Сроки и порядок  </w:t>
      </w:r>
      <w:r w:rsidRPr="00450E60">
        <w:rPr>
          <w:color w:val="000000"/>
          <w:szCs w:val="28"/>
        </w:rPr>
        <w:t>проведения:</w:t>
      </w:r>
    </w:p>
    <w:p w:rsidR="00173590" w:rsidRPr="00450E60" w:rsidRDefault="006F0669" w:rsidP="00173590">
      <w:pPr>
        <w:shd w:val="clear" w:color="auto" w:fill="FCFCFC"/>
        <w:jc w:val="both"/>
        <w:rPr>
          <w:bCs/>
          <w:color w:val="000000"/>
          <w:szCs w:val="28"/>
        </w:rPr>
      </w:pPr>
      <w:r w:rsidRPr="00450E60">
        <w:rPr>
          <w:b w:val="0"/>
          <w:color w:val="000000"/>
          <w:szCs w:val="28"/>
        </w:rPr>
        <w:t>Городско</w:t>
      </w:r>
      <w:r w:rsidR="001745D3">
        <w:rPr>
          <w:b w:val="0"/>
          <w:color w:val="000000"/>
          <w:szCs w:val="28"/>
        </w:rPr>
        <w:t>й  конкурс рисунка «Мир глазами детей</w:t>
      </w:r>
      <w:r w:rsidRPr="00450E60">
        <w:rPr>
          <w:b w:val="0"/>
          <w:color w:val="000000"/>
          <w:szCs w:val="28"/>
        </w:rPr>
        <w:t>» проводится с 2</w:t>
      </w:r>
      <w:r w:rsidR="006876FD">
        <w:rPr>
          <w:b w:val="0"/>
          <w:color w:val="000000"/>
          <w:szCs w:val="28"/>
        </w:rPr>
        <w:t>5</w:t>
      </w:r>
      <w:r w:rsidR="001745D3">
        <w:rPr>
          <w:b w:val="0"/>
          <w:color w:val="000000"/>
          <w:szCs w:val="28"/>
        </w:rPr>
        <w:t xml:space="preserve"> марта по </w:t>
      </w:r>
      <w:r w:rsidRPr="00450E60">
        <w:rPr>
          <w:b w:val="0"/>
          <w:color w:val="000000"/>
          <w:szCs w:val="28"/>
        </w:rPr>
        <w:t>1</w:t>
      </w:r>
      <w:r w:rsidR="001745D3">
        <w:rPr>
          <w:b w:val="0"/>
          <w:color w:val="000000"/>
          <w:szCs w:val="28"/>
        </w:rPr>
        <w:t>0 апреля</w:t>
      </w:r>
      <w:r w:rsidRPr="00450E60">
        <w:rPr>
          <w:b w:val="0"/>
          <w:color w:val="000000"/>
          <w:szCs w:val="28"/>
        </w:rPr>
        <w:t xml:space="preserve"> 2022 года.</w:t>
      </w:r>
      <w:r w:rsidR="00FE48C4" w:rsidRPr="00450E60">
        <w:rPr>
          <w:b w:val="0"/>
          <w:color w:val="000000"/>
          <w:szCs w:val="28"/>
        </w:rPr>
        <w:t xml:space="preserve"> На конкурс принимаются рисун</w:t>
      </w:r>
      <w:r w:rsidR="00390F0B" w:rsidRPr="00450E60">
        <w:rPr>
          <w:b w:val="0"/>
          <w:color w:val="000000"/>
          <w:szCs w:val="28"/>
        </w:rPr>
        <w:t>ки, оформленные в паспарту вместе с заявкой</w:t>
      </w:r>
      <w:r w:rsidR="00FE48C4" w:rsidRPr="00450E60">
        <w:rPr>
          <w:b w:val="0"/>
          <w:color w:val="000000"/>
          <w:szCs w:val="28"/>
        </w:rPr>
        <w:t xml:space="preserve"> (по образцу)</w:t>
      </w:r>
      <w:r w:rsidR="00390F0B" w:rsidRPr="00450E60">
        <w:rPr>
          <w:b w:val="0"/>
          <w:color w:val="000000"/>
          <w:szCs w:val="28"/>
        </w:rPr>
        <w:t xml:space="preserve"> .</w:t>
      </w:r>
      <w:r w:rsidR="00173590" w:rsidRPr="00450E60">
        <w:rPr>
          <w:bCs/>
          <w:color w:val="000000"/>
          <w:szCs w:val="28"/>
        </w:rPr>
        <w:t xml:space="preserve"> </w:t>
      </w:r>
    </w:p>
    <w:p w:rsidR="00173590" w:rsidRPr="00450E60" w:rsidRDefault="00173590" w:rsidP="00173590">
      <w:pPr>
        <w:shd w:val="clear" w:color="auto" w:fill="FCFCFC"/>
        <w:jc w:val="center"/>
        <w:rPr>
          <w:b w:val="0"/>
          <w:color w:val="000000"/>
          <w:sz w:val="24"/>
          <w:szCs w:val="24"/>
        </w:rPr>
      </w:pPr>
      <w:r w:rsidRPr="00450E60">
        <w:rPr>
          <w:bCs/>
          <w:color w:val="000000"/>
          <w:sz w:val="24"/>
          <w:szCs w:val="24"/>
        </w:rPr>
        <w:t>ЗАЯВКА</w:t>
      </w:r>
    </w:p>
    <w:p w:rsidR="00173590" w:rsidRPr="00450E60" w:rsidRDefault="00173590" w:rsidP="00173590">
      <w:pPr>
        <w:shd w:val="clear" w:color="auto" w:fill="FCFCFC"/>
        <w:jc w:val="center"/>
        <w:rPr>
          <w:bCs/>
          <w:color w:val="000000"/>
          <w:sz w:val="24"/>
          <w:szCs w:val="24"/>
        </w:rPr>
      </w:pPr>
      <w:r w:rsidRPr="00450E60">
        <w:rPr>
          <w:bCs/>
          <w:color w:val="000000"/>
          <w:sz w:val="24"/>
          <w:szCs w:val="24"/>
        </w:rPr>
        <w:t>на участие в конкурсе рисунков «</w:t>
      </w:r>
      <w:r w:rsidR="001745D3">
        <w:rPr>
          <w:bCs/>
          <w:sz w:val="24"/>
          <w:szCs w:val="24"/>
        </w:rPr>
        <w:t>Мир глазами детей</w:t>
      </w:r>
      <w:r w:rsidRPr="00450E60">
        <w:rPr>
          <w:bCs/>
          <w:color w:val="000000"/>
          <w:sz w:val="24"/>
          <w:szCs w:val="24"/>
        </w:rPr>
        <w:t>»</w:t>
      </w:r>
    </w:p>
    <w:p w:rsidR="00173590" w:rsidRPr="00450E60" w:rsidRDefault="00173590" w:rsidP="00173590">
      <w:pPr>
        <w:shd w:val="clear" w:color="auto" w:fill="FCFCFC"/>
        <w:jc w:val="both"/>
        <w:rPr>
          <w:b w:val="0"/>
          <w:bCs/>
          <w:color w:val="000000"/>
          <w:sz w:val="24"/>
          <w:szCs w:val="24"/>
        </w:rPr>
      </w:pPr>
      <w:r w:rsidRPr="00450E60">
        <w:rPr>
          <w:b w:val="0"/>
          <w:bCs/>
          <w:color w:val="000000"/>
          <w:sz w:val="24"/>
          <w:szCs w:val="24"/>
        </w:rPr>
        <w:t>ОО________________</w:t>
      </w:r>
    </w:p>
    <w:p w:rsidR="00173590" w:rsidRPr="00450E60" w:rsidRDefault="00173590" w:rsidP="00173590">
      <w:pPr>
        <w:shd w:val="clear" w:color="auto" w:fill="FCFCFC"/>
        <w:jc w:val="both"/>
        <w:rPr>
          <w:b w:val="0"/>
          <w:bCs/>
          <w:color w:val="000000"/>
          <w:sz w:val="24"/>
          <w:szCs w:val="24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2350"/>
        <w:gridCol w:w="1369"/>
        <w:gridCol w:w="2310"/>
        <w:gridCol w:w="2143"/>
        <w:gridCol w:w="1695"/>
      </w:tblGrid>
      <w:tr w:rsidR="001745D3" w:rsidRPr="00450E60" w:rsidTr="001745D3">
        <w:tc>
          <w:tcPr>
            <w:tcW w:w="446" w:type="dxa"/>
          </w:tcPr>
          <w:p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50" w:type="dxa"/>
          </w:tcPr>
          <w:p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Ф.И.О. участника</w:t>
            </w:r>
          </w:p>
        </w:tc>
        <w:tc>
          <w:tcPr>
            <w:tcW w:w="1369" w:type="dxa"/>
          </w:tcPr>
          <w:p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Возраст</w:t>
            </w:r>
          </w:p>
          <w:p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2143" w:type="dxa"/>
          </w:tcPr>
          <w:p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1695" w:type="dxa"/>
          </w:tcPr>
          <w:p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1745D3">
              <w:rPr>
                <w:b w:val="0"/>
                <w:bCs/>
                <w:color w:val="000000"/>
                <w:sz w:val="24"/>
                <w:szCs w:val="24"/>
              </w:rPr>
              <w:t>Ф.И.О. руководителя</w:t>
            </w:r>
            <w:r w:rsidR="004902CB">
              <w:rPr>
                <w:b w:val="0"/>
                <w:bCs/>
                <w:color w:val="000000"/>
                <w:sz w:val="24"/>
                <w:szCs w:val="24"/>
              </w:rPr>
              <w:t>, телефо</w:t>
            </w:r>
            <w:r>
              <w:rPr>
                <w:b w:val="0"/>
                <w:bCs/>
                <w:color w:val="000000"/>
                <w:sz w:val="24"/>
                <w:szCs w:val="24"/>
              </w:rPr>
              <w:t>н</w:t>
            </w:r>
          </w:p>
        </w:tc>
      </w:tr>
      <w:tr w:rsidR="001745D3" w:rsidRPr="00450E60" w:rsidTr="001745D3">
        <w:tc>
          <w:tcPr>
            <w:tcW w:w="446" w:type="dxa"/>
          </w:tcPr>
          <w:p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</w:tcPr>
          <w:p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745D3" w:rsidRPr="00450E60" w:rsidTr="001745D3">
        <w:tc>
          <w:tcPr>
            <w:tcW w:w="446" w:type="dxa"/>
          </w:tcPr>
          <w:p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</w:tcPr>
          <w:p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390F0B" w:rsidRPr="00450E60" w:rsidRDefault="00390F0B" w:rsidP="00173590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jc w:val="both"/>
        <w:rPr>
          <w:b w:val="0"/>
          <w:color w:val="000000"/>
          <w:szCs w:val="28"/>
        </w:rPr>
      </w:pPr>
    </w:p>
    <w:p w:rsidR="001745D3" w:rsidRPr="004902CB" w:rsidRDefault="001745D3" w:rsidP="00173590">
      <w:pPr>
        <w:jc w:val="both"/>
        <w:rPr>
          <w:szCs w:val="28"/>
        </w:rPr>
      </w:pPr>
      <w:r w:rsidRPr="004902CB">
        <w:rPr>
          <w:szCs w:val="28"/>
        </w:rPr>
        <w:t xml:space="preserve"> Номинации конкурса:</w:t>
      </w:r>
    </w:p>
    <w:p w:rsidR="001745D3" w:rsidRDefault="001745D3" w:rsidP="004902CB">
      <w:pPr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-«Весна-красна»</w:t>
      </w:r>
      <w:r w:rsidR="004902CB">
        <w:rPr>
          <w:b w:val="0"/>
          <w:szCs w:val="28"/>
        </w:rPr>
        <w:t>;</w:t>
      </w:r>
    </w:p>
    <w:p w:rsidR="004902CB" w:rsidRDefault="004902CB" w:rsidP="004902CB">
      <w:pPr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-«Космические дали»</w:t>
      </w:r>
      <w:r w:rsidR="009A5811">
        <w:rPr>
          <w:b w:val="0"/>
          <w:szCs w:val="28"/>
        </w:rPr>
        <w:t>;</w:t>
      </w:r>
    </w:p>
    <w:p w:rsidR="004902CB" w:rsidRDefault="004902CB" w:rsidP="004902CB">
      <w:pPr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-«Дети за мир на планете Земля»</w:t>
      </w:r>
    </w:p>
    <w:p w:rsidR="001745D3" w:rsidRDefault="001745D3" w:rsidP="00173590">
      <w:pPr>
        <w:jc w:val="both"/>
        <w:rPr>
          <w:b w:val="0"/>
          <w:szCs w:val="28"/>
        </w:rPr>
      </w:pPr>
    </w:p>
    <w:p w:rsidR="00FE48C4" w:rsidRPr="00450E60" w:rsidRDefault="00FE48C4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 xml:space="preserve">Работы  могут быть выполнены любыми художественными материалами в различной технике и оформлены в паспарту </w:t>
      </w:r>
      <w:smartTag w:uri="urn:schemas-microsoft-com:office:smarttags" w:element="metricconverter">
        <w:smartTagPr>
          <w:attr w:name="ProductID" w:val="4 см"/>
        </w:smartTagPr>
        <w:r w:rsidRPr="00450E60">
          <w:rPr>
            <w:b w:val="0"/>
            <w:szCs w:val="28"/>
          </w:rPr>
          <w:t>4 см</w:t>
        </w:r>
      </w:smartTag>
      <w:r w:rsidRPr="00450E60">
        <w:rPr>
          <w:b w:val="0"/>
          <w:szCs w:val="28"/>
        </w:rPr>
        <w:t>. Размер рисунка А3 (1/4 ватмана) Каждый рисунок должна содержать в правом нижнем углу этикетку, выполненную 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20"/>
      </w:tblGrid>
      <w:tr w:rsidR="00FE48C4" w:rsidRPr="00450E60" w:rsidTr="00AF7253">
        <w:trPr>
          <w:trHeight w:val="1098"/>
          <w:tblCellSpacing w:w="0" w:type="dxa"/>
          <w:jc w:val="center"/>
        </w:trPr>
        <w:tc>
          <w:tcPr>
            <w:tcW w:w="5820" w:type="dxa"/>
            <w:tcBorders>
              <w:top w:val="outset" w:sz="6" w:space="0" w:color="auto"/>
              <w:bottom w:val="outset" w:sz="6" w:space="0" w:color="auto"/>
            </w:tcBorders>
          </w:tcPr>
          <w:p w:rsidR="00FE48C4" w:rsidRPr="00450E60" w:rsidRDefault="00FE48C4" w:rsidP="00676642">
            <w:pPr>
              <w:jc w:val="center"/>
              <w:rPr>
                <w:b w:val="0"/>
                <w:szCs w:val="28"/>
                <w:lang w:eastAsia="en-US"/>
              </w:rPr>
            </w:pPr>
            <w:r w:rsidRPr="00450E60">
              <w:rPr>
                <w:b w:val="0"/>
                <w:szCs w:val="28"/>
                <w:lang w:eastAsia="en-US"/>
              </w:rPr>
              <w:lastRenderedPageBreak/>
              <w:t>Иванова Наталья</w:t>
            </w:r>
            <w:r w:rsidR="00173590" w:rsidRPr="00450E60">
              <w:rPr>
                <w:b w:val="0"/>
                <w:szCs w:val="28"/>
                <w:lang w:eastAsia="en-US"/>
              </w:rPr>
              <w:t>,</w:t>
            </w:r>
            <w:r w:rsidRPr="00450E60">
              <w:rPr>
                <w:b w:val="0"/>
                <w:szCs w:val="28"/>
                <w:lang w:eastAsia="en-US"/>
              </w:rPr>
              <w:t xml:space="preserve"> 10 лет</w:t>
            </w:r>
          </w:p>
          <w:p w:rsidR="00FE48C4" w:rsidRPr="00450E60" w:rsidRDefault="00FE48C4" w:rsidP="00676642">
            <w:pPr>
              <w:jc w:val="center"/>
              <w:rPr>
                <w:b w:val="0"/>
                <w:szCs w:val="28"/>
                <w:lang w:eastAsia="en-US"/>
              </w:rPr>
            </w:pPr>
            <w:r w:rsidRPr="00450E60">
              <w:rPr>
                <w:b w:val="0"/>
                <w:szCs w:val="28"/>
                <w:lang w:eastAsia="en-US"/>
              </w:rPr>
              <w:t>«Цветочная полянка»</w:t>
            </w:r>
          </w:p>
          <w:p w:rsidR="00FE48C4" w:rsidRPr="00450E60" w:rsidRDefault="00FE48C4" w:rsidP="00676642">
            <w:pPr>
              <w:jc w:val="center"/>
              <w:rPr>
                <w:b w:val="0"/>
                <w:szCs w:val="28"/>
                <w:lang w:eastAsia="en-US"/>
              </w:rPr>
            </w:pPr>
            <w:r w:rsidRPr="00450E60">
              <w:rPr>
                <w:b w:val="0"/>
                <w:szCs w:val="28"/>
                <w:lang w:eastAsia="en-US"/>
              </w:rPr>
              <w:t>МБОУ СОШ № 5</w:t>
            </w:r>
          </w:p>
          <w:p w:rsidR="00FE48C4" w:rsidRPr="00450E60" w:rsidRDefault="00FE48C4" w:rsidP="00676642">
            <w:pPr>
              <w:jc w:val="center"/>
              <w:rPr>
                <w:b w:val="0"/>
                <w:szCs w:val="28"/>
              </w:rPr>
            </w:pPr>
            <w:r w:rsidRPr="00450E60">
              <w:rPr>
                <w:b w:val="0"/>
                <w:szCs w:val="28"/>
              </w:rPr>
              <w:t>Руководитель Петрова  Ирина Павловна</w:t>
            </w:r>
          </w:p>
        </w:tc>
      </w:tr>
    </w:tbl>
    <w:p w:rsidR="00FE48C4" w:rsidRPr="00450E60" w:rsidRDefault="00FE48C4" w:rsidP="00FE48C4">
      <w:pPr>
        <w:jc w:val="both"/>
        <w:rPr>
          <w:b w:val="0"/>
          <w:szCs w:val="28"/>
        </w:rPr>
      </w:pPr>
    </w:p>
    <w:p w:rsidR="00390F0B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Рисунки</w:t>
      </w:r>
      <w:r w:rsidR="00FE48C4" w:rsidRPr="00450E60">
        <w:rPr>
          <w:b w:val="0"/>
          <w:szCs w:val="28"/>
        </w:rPr>
        <w:t xml:space="preserve"> принимаются  </w:t>
      </w:r>
      <w:r w:rsidR="006876FD">
        <w:rPr>
          <w:b w:val="0"/>
          <w:szCs w:val="28"/>
          <w:lang w:eastAsia="en-US"/>
        </w:rPr>
        <w:t>с 25</w:t>
      </w:r>
      <w:r w:rsidR="004902CB">
        <w:rPr>
          <w:b w:val="0"/>
          <w:szCs w:val="28"/>
          <w:lang w:eastAsia="en-US"/>
        </w:rPr>
        <w:t xml:space="preserve"> марта</w:t>
      </w:r>
      <w:r w:rsidRPr="00450E60">
        <w:rPr>
          <w:b w:val="0"/>
          <w:szCs w:val="28"/>
          <w:lang w:eastAsia="en-US"/>
        </w:rPr>
        <w:t xml:space="preserve"> по</w:t>
      </w:r>
      <w:r w:rsidR="004902CB">
        <w:rPr>
          <w:b w:val="0"/>
          <w:szCs w:val="28"/>
          <w:lang w:eastAsia="en-US"/>
        </w:rPr>
        <w:t xml:space="preserve"> </w:t>
      </w:r>
      <w:r w:rsidR="00FE48C4" w:rsidRPr="00450E60">
        <w:rPr>
          <w:b w:val="0"/>
          <w:szCs w:val="28"/>
          <w:lang w:eastAsia="en-US"/>
        </w:rPr>
        <w:t>1</w:t>
      </w:r>
      <w:r w:rsidR="004902CB">
        <w:rPr>
          <w:b w:val="0"/>
          <w:szCs w:val="28"/>
          <w:lang w:eastAsia="en-US"/>
        </w:rPr>
        <w:t>0 апреля</w:t>
      </w:r>
      <w:r w:rsidRPr="00450E60">
        <w:rPr>
          <w:b w:val="0"/>
          <w:szCs w:val="28"/>
          <w:lang w:eastAsia="en-US"/>
        </w:rPr>
        <w:t xml:space="preserve"> </w:t>
      </w:r>
      <w:r w:rsidR="00FE48C4" w:rsidRPr="00450E60">
        <w:rPr>
          <w:b w:val="0"/>
          <w:szCs w:val="28"/>
          <w:lang w:eastAsia="en-US"/>
        </w:rPr>
        <w:t>2022</w:t>
      </w:r>
      <w:r w:rsidRPr="00450E60">
        <w:rPr>
          <w:b w:val="0"/>
          <w:szCs w:val="28"/>
          <w:lang w:eastAsia="en-US"/>
        </w:rPr>
        <w:t xml:space="preserve"> года</w:t>
      </w:r>
      <w:r w:rsidR="00FE48C4" w:rsidRPr="00450E60">
        <w:rPr>
          <w:b w:val="0"/>
          <w:szCs w:val="28"/>
          <w:lang w:eastAsia="en-US"/>
        </w:rPr>
        <w:t xml:space="preserve"> </w:t>
      </w:r>
      <w:r w:rsidRPr="00450E60">
        <w:rPr>
          <w:b w:val="0"/>
          <w:bCs/>
          <w:szCs w:val="28"/>
        </w:rPr>
        <w:t>в кабинете</w:t>
      </w:r>
      <w:r w:rsidR="00AF7253" w:rsidRPr="00450E60">
        <w:rPr>
          <w:b w:val="0"/>
          <w:bCs/>
          <w:szCs w:val="28"/>
        </w:rPr>
        <w:t xml:space="preserve"> №8</w:t>
      </w:r>
      <w:r w:rsidR="00FE48C4" w:rsidRPr="00450E60">
        <w:rPr>
          <w:b w:val="0"/>
          <w:bCs/>
          <w:szCs w:val="28"/>
        </w:rPr>
        <w:t xml:space="preserve">  с 9.00 до 17.00</w:t>
      </w:r>
      <w:r w:rsidRPr="00450E60">
        <w:rPr>
          <w:b w:val="0"/>
          <w:szCs w:val="28"/>
        </w:rPr>
        <w:t xml:space="preserve">. </w:t>
      </w:r>
      <w:r w:rsidR="00390F0B" w:rsidRPr="00450E60">
        <w:rPr>
          <w:b w:val="0"/>
          <w:color w:val="000000"/>
          <w:szCs w:val="28"/>
        </w:rPr>
        <w:t>РАБОТЫ НЕ СВОРАЧИВАТЬ!</w:t>
      </w:r>
    </w:p>
    <w:p w:rsidR="00390F0B" w:rsidRPr="00450E60" w:rsidRDefault="00390F0B" w:rsidP="00EF5372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:rsidR="00173590" w:rsidRPr="00450E60" w:rsidRDefault="00173590" w:rsidP="00173590">
      <w:pPr>
        <w:jc w:val="both"/>
        <w:rPr>
          <w:b w:val="0"/>
          <w:bCs/>
          <w:szCs w:val="28"/>
        </w:rPr>
      </w:pPr>
      <w:r w:rsidRPr="00450E60">
        <w:rPr>
          <w:b w:val="0"/>
          <w:bCs/>
          <w:szCs w:val="28"/>
        </w:rPr>
        <w:t>Критерии оценки рисунков:</w:t>
      </w:r>
    </w:p>
    <w:p w:rsidR="00173590" w:rsidRPr="00450E60" w:rsidRDefault="00173590" w:rsidP="00173590">
      <w:pPr>
        <w:jc w:val="both"/>
        <w:rPr>
          <w:b w:val="0"/>
          <w:szCs w:val="28"/>
          <w:lang w:eastAsia="en-US"/>
        </w:rPr>
      </w:pPr>
      <w:r w:rsidRPr="00450E60">
        <w:rPr>
          <w:b w:val="0"/>
          <w:szCs w:val="28"/>
          <w:lang w:eastAsia="en-US"/>
        </w:rPr>
        <w:t>-соответствие теме;</w:t>
      </w:r>
    </w:p>
    <w:p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-композиция;</w:t>
      </w:r>
    </w:p>
    <w:p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-цветовое решение;</w:t>
      </w:r>
    </w:p>
    <w:p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-оригинальность творческого замысла;</w:t>
      </w:r>
    </w:p>
    <w:p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-эстетика конкурсной работы;</w:t>
      </w:r>
    </w:p>
    <w:p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-соответствие возрасту. (Если возникает вопрос соответствия возраста и техники исполнения, жюри имеет право отстранить работу от конкурса)</w:t>
      </w:r>
    </w:p>
    <w:p w:rsidR="00173590" w:rsidRPr="00450E60" w:rsidRDefault="00173590" w:rsidP="00173590">
      <w:pPr>
        <w:jc w:val="both"/>
        <w:rPr>
          <w:bCs/>
          <w:szCs w:val="28"/>
        </w:rPr>
      </w:pPr>
    </w:p>
    <w:p w:rsidR="00173590" w:rsidRPr="00450E60" w:rsidRDefault="00173590" w:rsidP="00173590">
      <w:pPr>
        <w:jc w:val="both"/>
        <w:rPr>
          <w:bCs/>
          <w:szCs w:val="28"/>
        </w:rPr>
      </w:pPr>
      <w:r w:rsidRPr="00450E60">
        <w:rPr>
          <w:bCs/>
          <w:szCs w:val="28"/>
        </w:rPr>
        <w:t>7. Подведение итогов</w:t>
      </w:r>
      <w:r w:rsidR="00AF7253" w:rsidRPr="00450E60">
        <w:rPr>
          <w:bCs/>
          <w:szCs w:val="28"/>
        </w:rPr>
        <w:t xml:space="preserve"> конкурса</w:t>
      </w:r>
      <w:r w:rsidRPr="00450E60">
        <w:rPr>
          <w:bCs/>
          <w:szCs w:val="28"/>
        </w:rPr>
        <w:t>:</w:t>
      </w:r>
    </w:p>
    <w:p w:rsidR="00AF7253" w:rsidRPr="00450E60" w:rsidRDefault="00173590" w:rsidP="00AF7253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Итоги конкурса подводятся в  каждой возрастной  категории.  По результатам проведения  присуждается  1, 2, 3 место</w:t>
      </w:r>
      <w:r w:rsidR="00AF7253" w:rsidRPr="00450E60">
        <w:rPr>
          <w:b w:val="0"/>
          <w:szCs w:val="28"/>
        </w:rPr>
        <w:t>. Р</w:t>
      </w:r>
      <w:r w:rsidRPr="00450E60">
        <w:rPr>
          <w:b w:val="0"/>
          <w:szCs w:val="28"/>
        </w:rPr>
        <w:t xml:space="preserve">езультаты конкурса будут </w:t>
      </w:r>
      <w:r w:rsidR="00AF7253" w:rsidRPr="00450E60">
        <w:rPr>
          <w:b w:val="0"/>
          <w:szCs w:val="28"/>
        </w:rPr>
        <w:t>отправлены в течении 10</w:t>
      </w:r>
      <w:r w:rsidRPr="00450E60">
        <w:rPr>
          <w:b w:val="0"/>
          <w:szCs w:val="28"/>
        </w:rPr>
        <w:t xml:space="preserve"> дней</w:t>
      </w:r>
      <w:r w:rsidR="00D00C17">
        <w:rPr>
          <w:b w:val="0"/>
          <w:szCs w:val="28"/>
        </w:rPr>
        <w:t>,</w:t>
      </w:r>
      <w:r w:rsidR="004902CB">
        <w:rPr>
          <w:b w:val="0"/>
          <w:szCs w:val="28"/>
        </w:rPr>
        <w:t xml:space="preserve"> после завершения конкурса</w:t>
      </w:r>
      <w:r w:rsidR="00D00C17">
        <w:rPr>
          <w:b w:val="0"/>
          <w:szCs w:val="28"/>
        </w:rPr>
        <w:t>,</w:t>
      </w:r>
      <w:r w:rsidRPr="00450E60">
        <w:rPr>
          <w:b w:val="0"/>
          <w:szCs w:val="28"/>
        </w:rPr>
        <w:t xml:space="preserve"> </w:t>
      </w:r>
      <w:r w:rsidR="00AF7253" w:rsidRPr="00450E60">
        <w:rPr>
          <w:b w:val="0"/>
          <w:szCs w:val="28"/>
        </w:rPr>
        <w:t xml:space="preserve">на почту образовательных организаций. </w:t>
      </w:r>
      <w:r w:rsidRPr="00450E60">
        <w:rPr>
          <w:b w:val="0"/>
          <w:szCs w:val="28"/>
        </w:rPr>
        <w:t xml:space="preserve">Работы победителей конкурса </w:t>
      </w:r>
      <w:r w:rsidRPr="00450E60">
        <w:rPr>
          <w:b w:val="0"/>
          <w:bCs/>
          <w:szCs w:val="28"/>
        </w:rPr>
        <w:t>НЕ ВОЗВРАЩАЮТСЯ</w:t>
      </w:r>
      <w:r w:rsidRPr="00450E60">
        <w:rPr>
          <w:b w:val="0"/>
          <w:szCs w:val="28"/>
        </w:rPr>
        <w:t xml:space="preserve">. Организаторы оставляют за собой право использовать </w:t>
      </w:r>
      <w:r w:rsidR="00AF7253" w:rsidRPr="00450E60">
        <w:rPr>
          <w:b w:val="0"/>
          <w:szCs w:val="28"/>
        </w:rPr>
        <w:t xml:space="preserve">рисунки </w:t>
      </w:r>
      <w:r w:rsidRPr="00450E60">
        <w:rPr>
          <w:b w:val="0"/>
          <w:szCs w:val="28"/>
        </w:rPr>
        <w:t>для орг</w:t>
      </w:r>
      <w:r w:rsidR="00AF7253" w:rsidRPr="00450E60">
        <w:rPr>
          <w:b w:val="0"/>
          <w:szCs w:val="28"/>
        </w:rPr>
        <w:t xml:space="preserve">анизации  выставок детского творчества. </w:t>
      </w:r>
    </w:p>
    <w:p w:rsidR="00AF7253" w:rsidRPr="00450E60" w:rsidRDefault="00AF7253" w:rsidP="00AF7253">
      <w:pPr>
        <w:jc w:val="both"/>
        <w:rPr>
          <w:b w:val="0"/>
          <w:szCs w:val="28"/>
        </w:rPr>
      </w:pPr>
    </w:p>
    <w:p w:rsidR="00AF7253" w:rsidRPr="00450E60" w:rsidRDefault="00AF7253" w:rsidP="00AF7253">
      <w:pPr>
        <w:jc w:val="both"/>
        <w:rPr>
          <w:b w:val="0"/>
          <w:szCs w:val="28"/>
        </w:rPr>
      </w:pPr>
    </w:p>
    <w:p w:rsidR="00173590" w:rsidRPr="00450E60" w:rsidRDefault="00173590" w:rsidP="00AF7253">
      <w:pPr>
        <w:jc w:val="both"/>
        <w:rPr>
          <w:b w:val="0"/>
          <w:szCs w:val="28"/>
        </w:rPr>
      </w:pPr>
      <w:r w:rsidRPr="00450E60">
        <w:rPr>
          <w:b w:val="0"/>
          <w:color w:val="000000"/>
          <w:szCs w:val="28"/>
        </w:rPr>
        <w:t>Ответственный</w:t>
      </w:r>
      <w:r w:rsidR="00AF7253" w:rsidRPr="00450E60">
        <w:rPr>
          <w:b w:val="0"/>
          <w:color w:val="000000"/>
          <w:szCs w:val="28"/>
        </w:rPr>
        <w:t xml:space="preserve"> -</w:t>
      </w:r>
      <w:r w:rsidRPr="00450E60">
        <w:rPr>
          <w:b w:val="0"/>
          <w:color w:val="000000"/>
          <w:szCs w:val="28"/>
        </w:rPr>
        <w:t xml:space="preserve"> педагог дополнительного образования Булатова Анна Петровна, телефон 8-918-518-03-37</w:t>
      </w:r>
      <w:r w:rsidR="00AF7253" w:rsidRPr="00450E60">
        <w:rPr>
          <w:b w:val="0"/>
          <w:color w:val="000000"/>
          <w:szCs w:val="28"/>
        </w:rPr>
        <w:t>.</w:t>
      </w:r>
    </w:p>
    <w:p w:rsidR="00390F0B" w:rsidRPr="00450E60" w:rsidRDefault="00390F0B" w:rsidP="00EF5372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:rsidR="00D83516" w:rsidRPr="00450E60" w:rsidRDefault="00EF5372" w:rsidP="00FE48C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szCs w:val="28"/>
        </w:rPr>
      </w:pPr>
      <w:r w:rsidRPr="00450E60">
        <w:rPr>
          <w:b w:val="0"/>
          <w:color w:val="000000"/>
          <w:szCs w:val="28"/>
        </w:rPr>
        <w:t xml:space="preserve"> </w:t>
      </w:r>
    </w:p>
    <w:p w:rsidR="00C974CA" w:rsidRPr="00450E60" w:rsidRDefault="00C974CA" w:rsidP="006B185C">
      <w:pPr>
        <w:spacing w:line="120" w:lineRule="atLeast"/>
        <w:ind w:left="-284" w:right="142"/>
        <w:rPr>
          <w:b w:val="0"/>
          <w:szCs w:val="28"/>
        </w:rPr>
      </w:pPr>
    </w:p>
    <w:sectPr w:rsidR="00C974CA" w:rsidRPr="00450E60" w:rsidSect="009A581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036"/>
    <w:multiLevelType w:val="hybridMultilevel"/>
    <w:tmpl w:val="E3D85C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5F800F3"/>
    <w:multiLevelType w:val="hybridMultilevel"/>
    <w:tmpl w:val="0E6A39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8FA1B38"/>
    <w:multiLevelType w:val="hybridMultilevel"/>
    <w:tmpl w:val="E0F249B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>
    <w:nsid w:val="46A56268"/>
    <w:multiLevelType w:val="hybridMultilevel"/>
    <w:tmpl w:val="E1FA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E3CA9"/>
    <w:multiLevelType w:val="hybridMultilevel"/>
    <w:tmpl w:val="D26291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61730"/>
    <w:rsid w:val="00037A80"/>
    <w:rsid w:val="00061730"/>
    <w:rsid w:val="00083AAF"/>
    <w:rsid w:val="0009121F"/>
    <w:rsid w:val="000A6739"/>
    <w:rsid w:val="000B583C"/>
    <w:rsid w:val="00100C40"/>
    <w:rsid w:val="001176A8"/>
    <w:rsid w:val="00173590"/>
    <w:rsid w:val="001745D3"/>
    <w:rsid w:val="001D13AF"/>
    <w:rsid w:val="001F5B75"/>
    <w:rsid w:val="00213EE5"/>
    <w:rsid w:val="00277FB9"/>
    <w:rsid w:val="0034403D"/>
    <w:rsid w:val="00347A5E"/>
    <w:rsid w:val="0037253D"/>
    <w:rsid w:val="00390F0B"/>
    <w:rsid w:val="00450E60"/>
    <w:rsid w:val="004902CB"/>
    <w:rsid w:val="00492436"/>
    <w:rsid w:val="004F68F5"/>
    <w:rsid w:val="0050228C"/>
    <w:rsid w:val="00502EA8"/>
    <w:rsid w:val="00505BE4"/>
    <w:rsid w:val="00515CFA"/>
    <w:rsid w:val="005164C8"/>
    <w:rsid w:val="005268B7"/>
    <w:rsid w:val="005816A4"/>
    <w:rsid w:val="00592928"/>
    <w:rsid w:val="005A105D"/>
    <w:rsid w:val="005E47AB"/>
    <w:rsid w:val="006554DE"/>
    <w:rsid w:val="00675F00"/>
    <w:rsid w:val="00676123"/>
    <w:rsid w:val="0068510C"/>
    <w:rsid w:val="006876FD"/>
    <w:rsid w:val="006B185C"/>
    <w:rsid w:val="006F0669"/>
    <w:rsid w:val="00757ACB"/>
    <w:rsid w:val="007A76A8"/>
    <w:rsid w:val="007D5D4C"/>
    <w:rsid w:val="00880CB1"/>
    <w:rsid w:val="00894E92"/>
    <w:rsid w:val="008B2EDE"/>
    <w:rsid w:val="008B37E0"/>
    <w:rsid w:val="008B4551"/>
    <w:rsid w:val="008B4884"/>
    <w:rsid w:val="0093210F"/>
    <w:rsid w:val="009532EB"/>
    <w:rsid w:val="0096474E"/>
    <w:rsid w:val="0097544C"/>
    <w:rsid w:val="0098094D"/>
    <w:rsid w:val="00983F75"/>
    <w:rsid w:val="009848F1"/>
    <w:rsid w:val="009A5811"/>
    <w:rsid w:val="009A636C"/>
    <w:rsid w:val="009C43C0"/>
    <w:rsid w:val="009F54A9"/>
    <w:rsid w:val="00A02FCE"/>
    <w:rsid w:val="00A06065"/>
    <w:rsid w:val="00A9145D"/>
    <w:rsid w:val="00AF7253"/>
    <w:rsid w:val="00B0057B"/>
    <w:rsid w:val="00B316A5"/>
    <w:rsid w:val="00B50BC6"/>
    <w:rsid w:val="00B521BD"/>
    <w:rsid w:val="00B72960"/>
    <w:rsid w:val="00BB2610"/>
    <w:rsid w:val="00BC3BC8"/>
    <w:rsid w:val="00BF7A34"/>
    <w:rsid w:val="00C815A3"/>
    <w:rsid w:val="00C974CA"/>
    <w:rsid w:val="00CC3732"/>
    <w:rsid w:val="00D00C17"/>
    <w:rsid w:val="00D56F97"/>
    <w:rsid w:val="00D83516"/>
    <w:rsid w:val="00DD25B1"/>
    <w:rsid w:val="00DD40DF"/>
    <w:rsid w:val="00DF78A4"/>
    <w:rsid w:val="00E30CF5"/>
    <w:rsid w:val="00EB7685"/>
    <w:rsid w:val="00EF5372"/>
    <w:rsid w:val="00F14D8C"/>
    <w:rsid w:val="00FB15DE"/>
    <w:rsid w:val="00FC7EF7"/>
    <w:rsid w:val="00FC7F41"/>
    <w:rsid w:val="00FD4086"/>
    <w:rsid w:val="00FE3D5F"/>
    <w:rsid w:val="00FE48C4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3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30"/>
    <w:rPr>
      <w:rFonts w:ascii="Tahoma" w:eastAsia="Times New Roman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C373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CC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3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ПРИКАЗ</vt:lpstr>
      <vt:lpstr>    </vt:lpstr>
      <vt:lpstr>    2.Утвердить Положение о проведении конкурса (Приложение)</vt:lpstr>
      <vt:lpstr>    3.Назначить ответственным за организацию и проведение конкурса педагога дополнит</vt:lpstr>
      <vt:lpstr>    4.Педагогу Булатовой А.П. сдать информационную справку об итогах конкурса методи</vt:lpstr>
      <vt:lpstr>    5. Контроль исполнения приказа возложить на заместителя директора по НМР Махиня </vt:lpstr>
    </vt:vector>
  </TitlesOfParts>
  <Company>SPecialiST RePack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54</cp:revision>
  <cp:lastPrinted>2022-03-03T08:46:00Z</cp:lastPrinted>
  <dcterms:created xsi:type="dcterms:W3CDTF">2020-01-22T13:47:00Z</dcterms:created>
  <dcterms:modified xsi:type="dcterms:W3CDTF">2022-03-10T10:07:00Z</dcterms:modified>
</cp:coreProperties>
</file>