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6F" w:rsidRPr="003E35AE" w:rsidRDefault="00191F2F" w:rsidP="00191F2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  <w:bookmarkStart w:id="0" w:name="_GoBack"/>
      <w:bookmarkEnd w:id="0"/>
      <w:r w:rsidRPr="003E35AE">
        <w:rPr>
          <w:b/>
          <w:sz w:val="26"/>
          <w:szCs w:val="26"/>
        </w:rPr>
        <w:t xml:space="preserve">Рекомендации </w:t>
      </w:r>
    </w:p>
    <w:p w:rsidR="00191F2F" w:rsidRPr="003E35AE" w:rsidRDefault="00191F2F" w:rsidP="00A918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  <w:proofErr w:type="gramStart"/>
      <w:r w:rsidRPr="003E35AE">
        <w:rPr>
          <w:b/>
          <w:sz w:val="26"/>
          <w:szCs w:val="26"/>
        </w:rPr>
        <w:t>для</w:t>
      </w:r>
      <w:proofErr w:type="gramEnd"/>
      <w:r w:rsidRPr="003E35AE">
        <w:rPr>
          <w:b/>
          <w:sz w:val="26"/>
          <w:szCs w:val="26"/>
        </w:rPr>
        <w:t xml:space="preserve"> руководителей и специалистов психолого-медико-педагогических комиссий Ростовской области по организации обследования детей иностранных граждан, а также детей, прибывших из ДНР и ЛНР</w:t>
      </w:r>
    </w:p>
    <w:p w:rsidR="00191F2F" w:rsidRPr="003E35AE" w:rsidRDefault="00191F2F" w:rsidP="00A9186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6"/>
          <w:szCs w:val="26"/>
        </w:rPr>
      </w:pPr>
    </w:p>
    <w:p w:rsidR="00A9186F" w:rsidRPr="003E35AE" w:rsidRDefault="00594D12" w:rsidP="005927ED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 w:rsidRPr="003E35AE">
        <w:rPr>
          <w:rFonts w:eastAsia="Calibri"/>
          <w:sz w:val="26"/>
          <w:szCs w:val="26"/>
        </w:rPr>
        <w:t>В целях принятия мер по обеспечению</w:t>
      </w:r>
      <w:r w:rsidR="009E185D" w:rsidRPr="003E35AE">
        <w:rPr>
          <w:rFonts w:eastAsia="Calibri"/>
          <w:sz w:val="26"/>
          <w:szCs w:val="26"/>
        </w:rPr>
        <w:t xml:space="preserve"> </w:t>
      </w:r>
      <w:r w:rsidRPr="003E35AE">
        <w:rPr>
          <w:rFonts w:eastAsia="Calibri"/>
          <w:sz w:val="26"/>
          <w:szCs w:val="26"/>
        </w:rPr>
        <w:t xml:space="preserve">права на получение </w:t>
      </w:r>
      <w:r w:rsidR="005927ED" w:rsidRPr="003E35AE">
        <w:rPr>
          <w:rFonts w:eastAsia="Calibri"/>
          <w:sz w:val="26"/>
          <w:szCs w:val="26"/>
        </w:rPr>
        <w:t xml:space="preserve">общего </w:t>
      </w:r>
      <w:r w:rsidRPr="003E35AE">
        <w:rPr>
          <w:rFonts w:eastAsia="Calibri"/>
          <w:sz w:val="26"/>
          <w:szCs w:val="26"/>
        </w:rPr>
        <w:t>образования детей</w:t>
      </w:r>
      <w:r w:rsidR="00377EEC" w:rsidRPr="003E35AE">
        <w:rPr>
          <w:rFonts w:eastAsia="Calibri"/>
          <w:sz w:val="26"/>
          <w:szCs w:val="26"/>
        </w:rPr>
        <w:t xml:space="preserve"> иностранных граждан</w:t>
      </w:r>
      <w:r w:rsidRPr="003E35AE">
        <w:rPr>
          <w:rFonts w:eastAsia="Calibri"/>
          <w:sz w:val="26"/>
          <w:szCs w:val="26"/>
        </w:rPr>
        <w:t>,</w:t>
      </w:r>
      <w:r w:rsidR="00377EEC" w:rsidRPr="003E35AE">
        <w:rPr>
          <w:rFonts w:eastAsia="Calibri"/>
          <w:sz w:val="26"/>
          <w:szCs w:val="26"/>
        </w:rPr>
        <w:t xml:space="preserve"> в том числе</w:t>
      </w:r>
      <w:r w:rsidRPr="003E35AE">
        <w:rPr>
          <w:rFonts w:eastAsia="Calibri"/>
          <w:sz w:val="26"/>
          <w:szCs w:val="26"/>
        </w:rPr>
        <w:t xml:space="preserve"> прибывающих </w:t>
      </w:r>
      <w:r w:rsidR="005927ED" w:rsidRPr="003E35AE">
        <w:rPr>
          <w:rFonts w:eastAsia="Calibri"/>
          <w:sz w:val="26"/>
          <w:szCs w:val="26"/>
        </w:rPr>
        <w:t xml:space="preserve">в Ростовскую область </w:t>
      </w:r>
      <w:r w:rsidRPr="003E35AE">
        <w:rPr>
          <w:rFonts w:eastAsia="Calibri"/>
          <w:sz w:val="26"/>
          <w:szCs w:val="26"/>
        </w:rPr>
        <w:t>с территорий Донецкой Народной Республики и Луганской Народной Республики</w:t>
      </w:r>
      <w:r w:rsidR="00377EEC" w:rsidRPr="003E35AE">
        <w:rPr>
          <w:rFonts w:eastAsia="Calibri"/>
          <w:sz w:val="26"/>
          <w:szCs w:val="26"/>
        </w:rPr>
        <w:t xml:space="preserve"> (далее</w:t>
      </w:r>
      <w:r w:rsidR="00576F5C" w:rsidRPr="003E35AE">
        <w:rPr>
          <w:rFonts w:eastAsia="Calibri"/>
          <w:sz w:val="26"/>
          <w:szCs w:val="26"/>
        </w:rPr>
        <w:t xml:space="preserve"> </w:t>
      </w:r>
      <w:r w:rsidR="00377EEC" w:rsidRPr="003E35AE">
        <w:rPr>
          <w:rFonts w:eastAsia="Calibri"/>
          <w:sz w:val="26"/>
          <w:szCs w:val="26"/>
        </w:rPr>
        <w:t xml:space="preserve">-ЛНР и ДНР), </w:t>
      </w:r>
      <w:r w:rsidR="00377EEC" w:rsidRPr="003E35AE">
        <w:rPr>
          <w:sz w:val="26"/>
          <w:szCs w:val="26"/>
        </w:rPr>
        <w:t xml:space="preserve">признанных беженцами, являющихся иностранными гражданами или лицами без гражданства </w:t>
      </w:r>
      <w:r w:rsidR="005927ED" w:rsidRPr="003E35AE">
        <w:rPr>
          <w:sz w:val="26"/>
          <w:szCs w:val="26"/>
        </w:rPr>
        <w:t xml:space="preserve">разработаны </w:t>
      </w:r>
      <w:r w:rsidR="009E185D" w:rsidRPr="003E35AE">
        <w:rPr>
          <w:sz w:val="26"/>
          <w:szCs w:val="26"/>
        </w:rPr>
        <w:t xml:space="preserve">рекомендации </w:t>
      </w:r>
      <w:r w:rsidR="005927ED" w:rsidRPr="003E35AE">
        <w:rPr>
          <w:sz w:val="26"/>
          <w:szCs w:val="26"/>
        </w:rPr>
        <w:t xml:space="preserve">для руководителей и специалистов психолого-медико-педагогических комиссий </w:t>
      </w:r>
      <w:r w:rsidR="00A9186F" w:rsidRPr="003E35AE">
        <w:rPr>
          <w:sz w:val="26"/>
          <w:szCs w:val="26"/>
        </w:rPr>
        <w:t xml:space="preserve">(далее ПМПК) </w:t>
      </w:r>
      <w:r w:rsidR="005927ED" w:rsidRPr="003E35AE">
        <w:rPr>
          <w:sz w:val="26"/>
          <w:szCs w:val="26"/>
        </w:rPr>
        <w:t>Ростовской области</w:t>
      </w:r>
      <w:r w:rsidR="00A9186F" w:rsidRPr="003E35AE">
        <w:rPr>
          <w:sz w:val="26"/>
          <w:szCs w:val="26"/>
        </w:rPr>
        <w:t>.</w:t>
      </w:r>
    </w:p>
    <w:p w:rsidR="00850C8A" w:rsidRPr="003E35AE" w:rsidRDefault="00850C8A" w:rsidP="00A9186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6"/>
          <w:szCs w:val="26"/>
        </w:rPr>
      </w:pPr>
      <w:r w:rsidRPr="003E35AE">
        <w:rPr>
          <w:sz w:val="26"/>
          <w:szCs w:val="26"/>
        </w:rPr>
        <w:t xml:space="preserve">Федеральным законом от 29 декабря 2012 г. № 273-ФЗ «Об образовании в Российской Федерации» предусмотрена категория обучающихся с ограниченными возможностями здоровья (далее- обучающиеся с ОВЗ) – физических лиц, имеющие недостатки в физическом и (или) психологическом развитии, подтверждённые </w:t>
      </w:r>
      <w:r w:rsidR="00A9186F" w:rsidRPr="003E35AE">
        <w:rPr>
          <w:sz w:val="26"/>
          <w:szCs w:val="26"/>
        </w:rPr>
        <w:t xml:space="preserve">ПМПК </w:t>
      </w:r>
      <w:proofErr w:type="gramStart"/>
      <w:r w:rsidRPr="003E35AE">
        <w:rPr>
          <w:sz w:val="26"/>
          <w:szCs w:val="26"/>
        </w:rPr>
        <w:t>и</w:t>
      </w:r>
      <w:proofErr w:type="gramEnd"/>
      <w:r w:rsidRPr="003E35AE">
        <w:rPr>
          <w:sz w:val="26"/>
          <w:szCs w:val="26"/>
        </w:rPr>
        <w:t xml:space="preserve"> препятствующие получению образования без создания специальных условий.</w:t>
      </w:r>
    </w:p>
    <w:p w:rsidR="00850C8A" w:rsidRPr="003E35AE" w:rsidRDefault="00850C8A" w:rsidP="00850C8A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 xml:space="preserve">Категория обучающихся с ОВЗ является уникальной для </w:t>
      </w:r>
      <w:r w:rsidR="009E73E2" w:rsidRPr="003E35AE">
        <w:rPr>
          <w:sz w:val="26"/>
          <w:szCs w:val="26"/>
        </w:rPr>
        <w:t>Российской</w:t>
      </w:r>
      <w:r w:rsidRPr="003E35AE">
        <w:rPr>
          <w:sz w:val="26"/>
          <w:szCs w:val="26"/>
        </w:rPr>
        <w:t xml:space="preserve"> Федерации; в большинстве иностранных государств, в том числе странах СН</w:t>
      </w:r>
      <w:r w:rsidR="009E73E2" w:rsidRPr="003E35AE">
        <w:rPr>
          <w:sz w:val="26"/>
          <w:szCs w:val="26"/>
        </w:rPr>
        <w:t>Г, указанная категория обучающихся не выделяется отдельно, они включены в понятие «инвалид (ребёнок-инвалид)».</w:t>
      </w:r>
    </w:p>
    <w:p w:rsidR="00191F2F" w:rsidRPr="003E35AE" w:rsidRDefault="00191F2F" w:rsidP="009E73E2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 xml:space="preserve">Деятельность ПМПК </w:t>
      </w:r>
      <w:r w:rsidR="00A9186F" w:rsidRPr="003E35AE">
        <w:rPr>
          <w:sz w:val="26"/>
          <w:szCs w:val="26"/>
        </w:rPr>
        <w:t xml:space="preserve">в Российской Федерации </w:t>
      </w:r>
      <w:r w:rsidRPr="003E35AE">
        <w:rPr>
          <w:sz w:val="26"/>
          <w:szCs w:val="26"/>
        </w:rPr>
        <w:t xml:space="preserve">регламентирована Положением о </w:t>
      </w:r>
      <w:r w:rsidR="00B977C2" w:rsidRPr="003E35AE">
        <w:rPr>
          <w:sz w:val="26"/>
          <w:szCs w:val="26"/>
        </w:rPr>
        <w:t>ПМПК</w:t>
      </w:r>
      <w:r w:rsidRPr="003E35AE">
        <w:rPr>
          <w:sz w:val="26"/>
          <w:szCs w:val="26"/>
        </w:rPr>
        <w:t>, утверждённым приказом Министерства образования и науки Российской Федерации от 20 сентября 2013 г. № 1082</w:t>
      </w:r>
      <w:r w:rsidR="00850C8A" w:rsidRPr="003E35AE">
        <w:rPr>
          <w:sz w:val="26"/>
          <w:szCs w:val="26"/>
        </w:rPr>
        <w:t xml:space="preserve">. </w:t>
      </w:r>
    </w:p>
    <w:p w:rsidR="009E73E2" w:rsidRPr="003E35AE" w:rsidRDefault="00191F2F" w:rsidP="007248AF">
      <w:pPr>
        <w:ind w:firstLine="708"/>
        <w:jc w:val="both"/>
        <w:rPr>
          <w:sz w:val="26"/>
          <w:szCs w:val="26"/>
        </w:rPr>
      </w:pPr>
      <w:r w:rsidRPr="003E35AE">
        <w:rPr>
          <w:sz w:val="26"/>
          <w:szCs w:val="26"/>
        </w:rPr>
        <w:t xml:space="preserve">Порядок работы центральной </w:t>
      </w:r>
      <w:r w:rsidR="009E73E2" w:rsidRPr="003E35AE">
        <w:rPr>
          <w:sz w:val="26"/>
          <w:szCs w:val="26"/>
        </w:rPr>
        <w:t>ПМПК</w:t>
      </w:r>
      <w:r w:rsidRPr="003E35AE">
        <w:rPr>
          <w:sz w:val="26"/>
          <w:szCs w:val="26"/>
        </w:rPr>
        <w:t xml:space="preserve"> Ростовской области </w:t>
      </w:r>
      <w:r w:rsidR="007D22CD" w:rsidRPr="003E35AE">
        <w:rPr>
          <w:sz w:val="26"/>
          <w:szCs w:val="26"/>
        </w:rPr>
        <w:t>утверждён приказом м</w:t>
      </w:r>
      <w:r w:rsidR="009E73E2" w:rsidRPr="003E35AE">
        <w:rPr>
          <w:sz w:val="26"/>
          <w:szCs w:val="26"/>
        </w:rPr>
        <w:t>инистерства общего и профессионального образования Ростовской области от 24 декабря 2020 г.</w:t>
      </w:r>
      <w:r w:rsidR="009E73E2" w:rsidRPr="003E35AE">
        <w:rPr>
          <w:sz w:val="26"/>
          <w:szCs w:val="26"/>
        </w:rPr>
        <w:tab/>
        <w:t>№ 1069.</w:t>
      </w:r>
    </w:p>
    <w:p w:rsidR="007248AF" w:rsidRPr="003E35AE" w:rsidRDefault="007248AF" w:rsidP="007248AF">
      <w:pPr>
        <w:pStyle w:val="a4"/>
        <w:tabs>
          <w:tab w:val="left" w:pos="709"/>
        </w:tabs>
        <w:ind w:firstLine="0"/>
        <w:jc w:val="both"/>
        <w:rPr>
          <w:bCs/>
          <w:sz w:val="26"/>
          <w:szCs w:val="26"/>
        </w:rPr>
      </w:pPr>
      <w:r w:rsidRPr="003E35AE">
        <w:rPr>
          <w:sz w:val="26"/>
          <w:szCs w:val="26"/>
        </w:rPr>
        <w:tab/>
      </w:r>
      <w:r w:rsidR="00A9186F" w:rsidRPr="003E35AE">
        <w:rPr>
          <w:sz w:val="26"/>
          <w:szCs w:val="26"/>
        </w:rPr>
        <w:t>Д</w:t>
      </w:r>
      <w:r w:rsidRPr="003E35AE">
        <w:rPr>
          <w:sz w:val="26"/>
          <w:szCs w:val="26"/>
        </w:rPr>
        <w:t xml:space="preserve">еятельности территориальных ПМПК в муниципальных районах и городских округах Ростовской области регламентирована распорядительными актами руководителей, осуществляющих управление в сфере образования. </w:t>
      </w:r>
    </w:p>
    <w:p w:rsidR="007A5BCE" w:rsidRPr="003E35AE" w:rsidRDefault="00562FC7" w:rsidP="00562FC7">
      <w:pPr>
        <w:pStyle w:val="a3"/>
        <w:widowControl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Так как н</w:t>
      </w:r>
      <w:r w:rsidR="007A5BCE" w:rsidRPr="003E35AE">
        <w:rPr>
          <w:sz w:val="26"/>
          <w:szCs w:val="26"/>
        </w:rPr>
        <w:t>а федеральном и региональном уровне требований к обследованию детей на ПМПК, не являющихся гражданами Российской Федерации, нет</w:t>
      </w:r>
      <w:r w:rsidRPr="003E35AE">
        <w:rPr>
          <w:sz w:val="26"/>
          <w:szCs w:val="26"/>
        </w:rPr>
        <w:t xml:space="preserve">, </w:t>
      </w:r>
      <w:r w:rsidR="006A625F" w:rsidRPr="003E35AE">
        <w:rPr>
          <w:sz w:val="26"/>
          <w:szCs w:val="26"/>
        </w:rPr>
        <w:t>необходимо</w:t>
      </w:r>
      <w:r w:rsidR="00087A88" w:rsidRPr="003E35AE">
        <w:rPr>
          <w:sz w:val="26"/>
          <w:szCs w:val="26"/>
        </w:rPr>
        <w:t xml:space="preserve"> </w:t>
      </w:r>
      <w:r w:rsidRPr="003E35AE">
        <w:rPr>
          <w:sz w:val="26"/>
          <w:szCs w:val="26"/>
        </w:rPr>
        <w:t xml:space="preserve">применять </w:t>
      </w:r>
      <w:r w:rsidRPr="003E35AE">
        <w:rPr>
          <w:i/>
          <w:sz w:val="26"/>
          <w:szCs w:val="26"/>
        </w:rPr>
        <w:t>следующие рекомендации</w:t>
      </w:r>
      <w:r w:rsidRPr="003E35AE">
        <w:rPr>
          <w:sz w:val="26"/>
          <w:szCs w:val="26"/>
        </w:rPr>
        <w:t>.</w:t>
      </w:r>
    </w:p>
    <w:p w:rsidR="00562FC7" w:rsidRPr="003E35AE" w:rsidRDefault="00562FC7" w:rsidP="00154A91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</w:p>
    <w:p w:rsidR="003A6655" w:rsidRPr="003E35AE" w:rsidRDefault="003A6655" w:rsidP="003A665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При организации работы необходимо строго соблюдать действие Федерального закона от 27 июля 2006 г. № 152-ФЗ «О персональных данных» и Федерального закона от 2 июля 1992 г. № 3185-1 «О психиатрической помощи и гарантиях прав граждан при её оказании».</w:t>
      </w:r>
    </w:p>
    <w:p w:rsidR="00D5129D" w:rsidRPr="003E35AE" w:rsidRDefault="00D5129D" w:rsidP="00D5129D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Обращения в ПМПК родителей (законных представителей) детей, прибывших из ДНР и ЛНР определять, как приоритетные.</w:t>
      </w:r>
    </w:p>
    <w:p w:rsidR="00576F5C" w:rsidRPr="003E35AE" w:rsidRDefault="003A6655" w:rsidP="003C030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Так как и</w:t>
      </w:r>
      <w:r w:rsidR="00576F5C" w:rsidRPr="003E35AE">
        <w:rPr>
          <w:sz w:val="26"/>
          <w:szCs w:val="26"/>
        </w:rPr>
        <w:t xml:space="preserve">счерпывающего перечня заболеваний, при наличии которых </w:t>
      </w:r>
      <w:r w:rsidR="00562FC7" w:rsidRPr="003E35AE">
        <w:rPr>
          <w:sz w:val="26"/>
          <w:szCs w:val="26"/>
        </w:rPr>
        <w:t>дети п</w:t>
      </w:r>
      <w:r w:rsidR="00576F5C" w:rsidRPr="003E35AE">
        <w:rPr>
          <w:sz w:val="26"/>
          <w:szCs w:val="26"/>
        </w:rPr>
        <w:t xml:space="preserve">ризнаются обучающимися </w:t>
      </w:r>
      <w:r w:rsidR="003C0300" w:rsidRPr="003E35AE">
        <w:rPr>
          <w:sz w:val="26"/>
          <w:szCs w:val="26"/>
        </w:rPr>
        <w:t>с огр</w:t>
      </w:r>
      <w:r w:rsidR="00576F5C" w:rsidRPr="003E35AE">
        <w:rPr>
          <w:sz w:val="26"/>
          <w:szCs w:val="26"/>
        </w:rPr>
        <w:t>аниченными возможностями здоровья нет</w:t>
      </w:r>
      <w:r w:rsidR="003C0300" w:rsidRPr="003E35AE">
        <w:rPr>
          <w:sz w:val="26"/>
          <w:szCs w:val="26"/>
        </w:rPr>
        <w:t>, принима</w:t>
      </w:r>
      <w:r w:rsidRPr="003E35AE">
        <w:rPr>
          <w:sz w:val="26"/>
          <w:szCs w:val="26"/>
        </w:rPr>
        <w:t>ть</w:t>
      </w:r>
      <w:r w:rsidR="003C0300" w:rsidRPr="003E35AE">
        <w:rPr>
          <w:sz w:val="26"/>
          <w:szCs w:val="26"/>
        </w:rPr>
        <w:t xml:space="preserve"> решение по выдаче заключений самостоятельно </w:t>
      </w:r>
      <w:r w:rsidRPr="003E35AE">
        <w:rPr>
          <w:sz w:val="26"/>
          <w:szCs w:val="26"/>
        </w:rPr>
        <w:t>с учетом состояния здоровья, особенностей психофизического развития,</w:t>
      </w:r>
      <w:r w:rsidR="003C0300" w:rsidRPr="003E35AE">
        <w:rPr>
          <w:sz w:val="26"/>
          <w:szCs w:val="26"/>
        </w:rPr>
        <w:t xml:space="preserve"> особых образовательных потребностей обучающихся и индивидуальной ситуации развития.</w:t>
      </w:r>
    </w:p>
    <w:p w:rsidR="00FC7FAB" w:rsidRPr="003E35AE" w:rsidRDefault="00FC7FAB" w:rsidP="000F52F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Обеспечить учёт актуального психологического статуса конкретного ребёнка при обследовании детей, прибывших из ДНР и ЛНР.</w:t>
      </w:r>
    </w:p>
    <w:p w:rsidR="000F52FC" w:rsidRPr="003E35AE" w:rsidRDefault="000F52FC" w:rsidP="000F52FC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Низкий уровень владения русским языком не может быть основанием для признания ребёнка обучающимся с ОВЗ.</w:t>
      </w:r>
    </w:p>
    <w:p w:rsidR="00F2764C" w:rsidRPr="003E35AE" w:rsidRDefault="00154A91" w:rsidP="00FC7FAB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lastRenderedPageBreak/>
        <w:t>Запись на проведение обследования в ПМПК осуществля</w:t>
      </w:r>
      <w:r w:rsidR="00FC7FAB" w:rsidRPr="003E35AE">
        <w:rPr>
          <w:sz w:val="26"/>
          <w:szCs w:val="26"/>
        </w:rPr>
        <w:t>ть</w:t>
      </w:r>
      <w:r w:rsidRPr="003E35AE">
        <w:rPr>
          <w:sz w:val="26"/>
          <w:szCs w:val="26"/>
        </w:rPr>
        <w:t xml:space="preserve"> при подаче документов (либо по телефону)</w:t>
      </w:r>
      <w:r w:rsidR="007A5BCE" w:rsidRPr="003E35AE">
        <w:rPr>
          <w:sz w:val="26"/>
          <w:szCs w:val="26"/>
        </w:rPr>
        <w:t>.</w:t>
      </w:r>
      <w:r w:rsidRPr="003E35AE">
        <w:rPr>
          <w:sz w:val="26"/>
          <w:szCs w:val="26"/>
        </w:rPr>
        <w:t xml:space="preserve"> </w:t>
      </w:r>
    </w:p>
    <w:p w:rsidR="00191F2F" w:rsidRPr="003E35AE" w:rsidRDefault="00191F2F" w:rsidP="00191F2F">
      <w:pP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Для проведения обследования в ПМПК предоставляются следующие документы: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а</w:t>
      </w:r>
      <w:proofErr w:type="gramEnd"/>
      <w:r w:rsidRPr="003E35AE">
        <w:rPr>
          <w:sz w:val="26"/>
          <w:szCs w:val="26"/>
        </w:rPr>
        <w:t>) паспорт родителя (законного представителя) обследуемого (предъявляется);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б</w:t>
      </w:r>
      <w:proofErr w:type="gramEnd"/>
      <w:r w:rsidRPr="003E35AE">
        <w:rPr>
          <w:sz w:val="26"/>
          <w:szCs w:val="26"/>
        </w:rPr>
        <w:t xml:space="preserve">) копия документа, подтверждающего полномочия по представлению интересов </w:t>
      </w:r>
      <w:r w:rsidR="00620337" w:rsidRPr="003E35AE">
        <w:rPr>
          <w:sz w:val="26"/>
          <w:szCs w:val="26"/>
        </w:rPr>
        <w:t>ребёнка</w:t>
      </w:r>
      <w:r w:rsidRPr="003E35AE">
        <w:rPr>
          <w:sz w:val="26"/>
          <w:szCs w:val="26"/>
        </w:rPr>
        <w:t>;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в</w:t>
      </w:r>
      <w:proofErr w:type="gramEnd"/>
      <w:r w:rsidRPr="003E35AE">
        <w:rPr>
          <w:sz w:val="26"/>
          <w:szCs w:val="26"/>
        </w:rPr>
        <w:t>) документ, подтверждающий право иностранного гражданина на пребывание в РФ (разрешение на временное проживание, миграционная карта);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г</w:t>
      </w:r>
      <w:proofErr w:type="gramEnd"/>
      <w:r w:rsidRPr="003E35AE">
        <w:rPr>
          <w:sz w:val="26"/>
          <w:szCs w:val="26"/>
        </w:rPr>
        <w:t xml:space="preserve">) копия свидетельства о рождении или копия паспорта, обследуемого (с 14 лет) (предоставляется с предъявлением оригинала или заверенной в установленном порядке копии); </w:t>
      </w:r>
    </w:p>
    <w:p w:rsidR="00191F2F" w:rsidRPr="003E35AE" w:rsidRDefault="00191F2F" w:rsidP="00B10E76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д</w:t>
      </w:r>
      <w:proofErr w:type="gramEnd"/>
      <w:r w:rsidRPr="003E35AE">
        <w:rPr>
          <w:sz w:val="26"/>
          <w:szCs w:val="26"/>
        </w:rPr>
        <w:t xml:space="preserve">) заявление </w:t>
      </w:r>
      <w:r w:rsidR="00B10E76" w:rsidRPr="003E35AE">
        <w:rPr>
          <w:sz w:val="26"/>
          <w:szCs w:val="26"/>
        </w:rPr>
        <w:t xml:space="preserve">родителя (законного представителя) </w:t>
      </w:r>
      <w:r w:rsidRPr="003E35AE">
        <w:rPr>
          <w:sz w:val="26"/>
          <w:szCs w:val="26"/>
        </w:rPr>
        <w:t>о проведении обследования ребенка в ПМПК;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е</w:t>
      </w:r>
      <w:proofErr w:type="gramEnd"/>
      <w:r w:rsidRPr="003E35AE">
        <w:rPr>
          <w:sz w:val="26"/>
          <w:szCs w:val="26"/>
        </w:rPr>
        <w:t>) согласие на обработку персональных данных обследуемого и родителя (законного представителя) обследуемого;</w:t>
      </w:r>
    </w:p>
    <w:p w:rsidR="00191F2F" w:rsidRPr="003E35AE" w:rsidRDefault="000F52FC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ж</w:t>
      </w:r>
      <w:proofErr w:type="gramEnd"/>
      <w:r w:rsidR="00191F2F" w:rsidRPr="003E35AE">
        <w:rPr>
          <w:sz w:val="26"/>
          <w:szCs w:val="26"/>
        </w:rPr>
        <w:t>) копии справки бюро медико-социальной экспертизы (при наличии);</w:t>
      </w:r>
    </w:p>
    <w:p w:rsidR="00191F2F" w:rsidRPr="003E35AE" w:rsidRDefault="000F52FC" w:rsidP="00DA05A6">
      <w:pPr>
        <w:tabs>
          <w:tab w:val="left" w:pos="980"/>
        </w:tabs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з</w:t>
      </w:r>
      <w:proofErr w:type="gramEnd"/>
      <w:r w:rsidR="00191F2F" w:rsidRPr="003E35AE">
        <w:rPr>
          <w:sz w:val="26"/>
          <w:szCs w:val="26"/>
        </w:rPr>
        <w:t xml:space="preserve">) </w:t>
      </w:r>
      <w:r w:rsidR="00F2764C" w:rsidRPr="003E35AE">
        <w:rPr>
          <w:sz w:val="26"/>
          <w:szCs w:val="26"/>
        </w:rPr>
        <w:t>в</w:t>
      </w:r>
      <w:r w:rsidR="00191F2F" w:rsidRPr="003E35AE">
        <w:rPr>
          <w:sz w:val="26"/>
          <w:szCs w:val="26"/>
        </w:rPr>
        <w:t xml:space="preserve">ыписка </w:t>
      </w:r>
      <w:r w:rsidR="00DA05A6" w:rsidRPr="003E35AE">
        <w:rPr>
          <w:sz w:val="26"/>
          <w:szCs w:val="26"/>
        </w:rPr>
        <w:t xml:space="preserve">из </w:t>
      </w:r>
      <w:r w:rsidR="00191F2F" w:rsidRPr="003E35AE">
        <w:rPr>
          <w:sz w:val="26"/>
          <w:szCs w:val="26"/>
        </w:rPr>
        <w:t xml:space="preserve">медицинской карты амбулаторного, стационарного больного (форма №027/у) </w:t>
      </w:r>
      <w:r w:rsidR="00DA05A6" w:rsidRPr="003E35AE">
        <w:rPr>
          <w:sz w:val="26"/>
          <w:szCs w:val="26"/>
        </w:rPr>
        <w:t>либо р</w:t>
      </w:r>
      <w:r w:rsidR="00F2764C" w:rsidRPr="003E35AE">
        <w:rPr>
          <w:sz w:val="26"/>
          <w:szCs w:val="26"/>
        </w:rPr>
        <w:t>езультаты медицинского осмотра по прибытии в пункты временного размещения (ПВР), оформленные на соответствующем бланке, заверенные п</w:t>
      </w:r>
      <w:r w:rsidR="00DA05A6" w:rsidRPr="003E35AE">
        <w:rPr>
          <w:sz w:val="26"/>
          <w:szCs w:val="26"/>
        </w:rPr>
        <w:t>ечатью и личной подписью врачей;</w:t>
      </w:r>
    </w:p>
    <w:p w:rsidR="000F52FC" w:rsidRPr="003E35AE" w:rsidRDefault="000F52FC" w:rsidP="00191F2F">
      <w:pPr>
        <w:tabs>
          <w:tab w:val="left" w:pos="980"/>
        </w:tabs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и</w:t>
      </w:r>
      <w:proofErr w:type="gramEnd"/>
      <w:r w:rsidRPr="003E35AE">
        <w:rPr>
          <w:sz w:val="26"/>
          <w:szCs w:val="26"/>
        </w:rPr>
        <w:t>) копия заключения (протокола) ПМПК (при наличии);</w:t>
      </w:r>
    </w:p>
    <w:p w:rsidR="000F52FC" w:rsidRPr="003E35AE" w:rsidRDefault="000F52FC" w:rsidP="00191F2F">
      <w:pPr>
        <w:tabs>
          <w:tab w:val="left" w:pos="980"/>
        </w:tabs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к</w:t>
      </w:r>
      <w:proofErr w:type="gramEnd"/>
      <w:r w:rsidRPr="003E35AE">
        <w:rPr>
          <w:sz w:val="26"/>
          <w:szCs w:val="26"/>
        </w:rPr>
        <w:t>) характеристика из образовательной организации (при наличии).</w:t>
      </w:r>
    </w:p>
    <w:p w:rsidR="00191F2F" w:rsidRPr="003E35AE" w:rsidRDefault="00191F2F" w:rsidP="00191F2F">
      <w:pP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 xml:space="preserve">Обследование может быть проведено в помещениях, где размещается ПМПК, по месту временного </w:t>
      </w:r>
      <w:r w:rsidR="00B10E76" w:rsidRPr="003E35AE">
        <w:rPr>
          <w:sz w:val="26"/>
          <w:szCs w:val="26"/>
        </w:rPr>
        <w:t>пребывания (</w:t>
      </w:r>
      <w:r w:rsidRPr="003E35AE">
        <w:rPr>
          <w:sz w:val="26"/>
          <w:szCs w:val="26"/>
        </w:rPr>
        <w:t>проживания</w:t>
      </w:r>
      <w:r w:rsidR="00B10E76" w:rsidRPr="003E35AE">
        <w:rPr>
          <w:sz w:val="26"/>
          <w:szCs w:val="26"/>
        </w:rPr>
        <w:t>)</w:t>
      </w:r>
      <w:r w:rsidRPr="003E35AE">
        <w:rPr>
          <w:sz w:val="26"/>
          <w:szCs w:val="26"/>
        </w:rPr>
        <w:t>, в образовательной организации, в медицинской организации, в организации социальной защиты, дистанционно</w:t>
      </w:r>
      <w:r w:rsidR="000F52FC" w:rsidRPr="003E35AE">
        <w:rPr>
          <w:sz w:val="26"/>
          <w:szCs w:val="26"/>
        </w:rPr>
        <w:t xml:space="preserve"> (при наличии необходимых условий)</w:t>
      </w:r>
      <w:r w:rsidRPr="003E35AE">
        <w:rPr>
          <w:sz w:val="26"/>
          <w:szCs w:val="26"/>
        </w:rPr>
        <w:t>.</w:t>
      </w:r>
    </w:p>
    <w:p w:rsidR="00F2764C" w:rsidRPr="003E35AE" w:rsidRDefault="00F2764C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 xml:space="preserve">При проведении комплексного психолого-медико-педагогического обследования в ПМПК детей обозначенной </w:t>
      </w:r>
      <w:r w:rsidR="00620337" w:rsidRPr="003E35AE">
        <w:rPr>
          <w:sz w:val="26"/>
          <w:szCs w:val="26"/>
        </w:rPr>
        <w:t>категории, необходимо</w:t>
      </w:r>
      <w:r w:rsidRPr="003E35AE">
        <w:rPr>
          <w:sz w:val="26"/>
          <w:szCs w:val="26"/>
        </w:rPr>
        <w:t xml:space="preserve"> реализовать особые подходы (адаптивность и вариативность процедуры обследования, учет мнений и информации, полученной от лиц, непосредственно взаимодействующих с детьми), принимая во внимание психотравмирующие события, актуальное психоэмоциональное состояние, трудности адаптации к новому социальному окружению, изменившимся условиям жизни.  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Обследование проводится каждым специалистом ПМПК индивидуально (последовательно) или несколькими специалистами одновременно. Состав специалистов ПМПК, участвующих в проведении обследования, процедура и продолжительность определяются исходя из задач обследования, а также возрастных, психофизических и иных индивидуальных особенностей обследуемого.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Обсуждение результатов обследования и формулирование заключения ПМПК производятся в отсутствие обследуемого.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В ходе обследов</w:t>
      </w:r>
      <w:r w:rsidR="007A5BCE" w:rsidRPr="003E35AE">
        <w:rPr>
          <w:sz w:val="26"/>
          <w:szCs w:val="26"/>
        </w:rPr>
        <w:t xml:space="preserve">ания ПМПК заполняется протокол, </w:t>
      </w:r>
      <w:r w:rsidRPr="003E35AE">
        <w:rPr>
          <w:sz w:val="26"/>
          <w:szCs w:val="26"/>
        </w:rPr>
        <w:t xml:space="preserve">где указываются сведения об обследуемом, перечень документов, представленных для проведения обследования, сведения об образовании (при наличии), результаты обследования специалистами, выводы специалистов о наличии (отсутствии) физических, психических, интеллектуальных, сенсорных или иных нарушений развития и (или) отклонений в поведении обследуемого, наличии (отсутствии) необходимости создания специальных условий обучения и воспитания, проведения ГИА, ЕГЭ, итогового собеседования по русскому языку, итогового сочинения (изложения); организации индивидуальной </w:t>
      </w:r>
      <w:r w:rsidRPr="003E35AE">
        <w:rPr>
          <w:sz w:val="26"/>
          <w:szCs w:val="26"/>
        </w:rPr>
        <w:lastRenderedPageBreak/>
        <w:t>профилактической работы; индивидуальных/групповых занятий специалистов сопровождения, необходимости дополнительного обследования; особое мнение специалистов (при наличии), прописываются рекомендации ПМПК. Протокол ПМПК хранится в личном деле обследуемого.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 xml:space="preserve">По итогам обследования оформляется заключение с использованием программного продукта «Автоматизированная информационная система «ПМПК». 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В заключении дублируется номер протокола ПМПК и персональные данные.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 xml:space="preserve">В заключении ПМПК указываются обоснованные выводы о наличии либо отсутствии у обследуемого особенностей в физическом и (или) психическом развитии и (или) отклонений в поведении. 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В заключении ПМПК указываются рекомендации (исходя из результатов обследования):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а</w:t>
      </w:r>
      <w:proofErr w:type="gramEnd"/>
      <w:r w:rsidRPr="003E35AE">
        <w:rPr>
          <w:sz w:val="26"/>
          <w:szCs w:val="26"/>
        </w:rPr>
        <w:t>) о создании специальных условий для получения образования ребенку с ОВЗ;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б</w:t>
      </w:r>
      <w:proofErr w:type="gramEnd"/>
      <w:r w:rsidRPr="003E35AE">
        <w:rPr>
          <w:sz w:val="26"/>
          <w:szCs w:val="26"/>
        </w:rPr>
        <w:t>) о создании условий при проведении ГИА, ЕГЭ, итогового собеседования по русскому языку, итогового сочинения (изложения);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в</w:t>
      </w:r>
      <w:proofErr w:type="gramEnd"/>
      <w:r w:rsidRPr="003E35AE">
        <w:rPr>
          <w:sz w:val="26"/>
          <w:szCs w:val="26"/>
        </w:rPr>
        <w:t xml:space="preserve">) о предоставлении психолого-педагогической, медицинской и социальной помощи и организации специального педагогического подхода. 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 xml:space="preserve">Заключение содержит сведения о сроке повторного прохождения ПМПК и дате его выдачи. 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Заключение и протокол ПМПК оформляются в день проведения обследования, подписываются специалистами, проводившими обследование, и руководителем ПМПК (лицом, исполняющим его обязанности), заверяются печатью ПМПК.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Заключение подписывается родителем (законным представителем) ребенка/ лицом в возрасте старше 18 лет с расшифровкой подписи о том, что он ознакомлен с рекомендациями ПМПК.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Заверенная копия заключения выдается обследуемому, достигшему возраста 18 лет, родителю (законному представителю) несовершеннолетнего обследуемого под подпись в журнале учета лиц, прошедших обследование.</w:t>
      </w:r>
    </w:p>
    <w:p w:rsidR="00191F2F" w:rsidRPr="003E35AE" w:rsidRDefault="00191F2F" w:rsidP="00897A9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Представленное родителями (законными представителями) детей, лицами старше 18 лет заключение ПМПК яв</w:t>
      </w:r>
      <w:r w:rsidR="007D22CD" w:rsidRPr="003E35AE">
        <w:rPr>
          <w:sz w:val="26"/>
          <w:szCs w:val="26"/>
        </w:rPr>
        <w:t>ляется основанием для создания м</w:t>
      </w:r>
      <w:r w:rsidRPr="003E35AE">
        <w:rPr>
          <w:sz w:val="26"/>
          <w:szCs w:val="26"/>
        </w:rPr>
        <w:t>ин</w:t>
      </w:r>
      <w:r w:rsidR="00897A90" w:rsidRPr="003E35AE">
        <w:rPr>
          <w:sz w:val="26"/>
          <w:szCs w:val="26"/>
        </w:rPr>
        <w:t>истерством общего профессионального образования</w:t>
      </w:r>
      <w:r w:rsidRPr="003E35AE">
        <w:rPr>
          <w:sz w:val="26"/>
          <w:szCs w:val="26"/>
        </w:rPr>
        <w:t xml:space="preserve"> Ростовской области и органами местного самоуправления, осуществляющими управление в сфере образования Ростовской области,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воспитания, оказания им психолого-педагогической помощи, в том числе при проведении индивидуальной профилактической работы;</w:t>
      </w:r>
    </w:p>
    <w:p w:rsidR="00191F2F" w:rsidRPr="003E35AE" w:rsidRDefault="00191F2F" w:rsidP="00897A90">
      <w:pPr>
        <w:widowControl/>
        <w:tabs>
          <w:tab w:val="left" w:pos="1418"/>
        </w:tabs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Заключение ПМПК действительно для предъявления в указанные органы</w:t>
      </w:r>
      <w:r w:rsidR="007A5BCE" w:rsidRPr="003E35AE">
        <w:rPr>
          <w:sz w:val="26"/>
          <w:szCs w:val="26"/>
        </w:rPr>
        <w:t xml:space="preserve"> </w:t>
      </w:r>
      <w:r w:rsidRPr="003E35AE">
        <w:rPr>
          <w:sz w:val="26"/>
          <w:szCs w:val="26"/>
        </w:rPr>
        <w:t>с даты его подписания.</w:t>
      </w:r>
    </w:p>
    <w:p w:rsidR="00191F2F" w:rsidRPr="003E35AE" w:rsidRDefault="00191F2F" w:rsidP="00897A9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r w:rsidRPr="003E35AE">
        <w:rPr>
          <w:sz w:val="26"/>
          <w:szCs w:val="26"/>
        </w:rPr>
        <w:t>Родители (законные представители) обследуемых имеют право:</w:t>
      </w:r>
    </w:p>
    <w:p w:rsidR="00191F2F" w:rsidRPr="003E35AE" w:rsidRDefault="00191F2F" w:rsidP="00897A9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присутствовать</w:t>
      </w:r>
      <w:proofErr w:type="gramEnd"/>
      <w:r w:rsidRPr="003E35AE">
        <w:rPr>
          <w:sz w:val="26"/>
          <w:szCs w:val="26"/>
        </w:rPr>
        <w:t xml:space="preserve"> при обследовании, высказывать свое мнение относительно рекомендаций ПМПК;</w:t>
      </w:r>
    </w:p>
    <w:p w:rsidR="00191F2F" w:rsidRPr="003E35AE" w:rsidRDefault="00191F2F" w:rsidP="00897A90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  <w:proofErr w:type="gramStart"/>
      <w:r w:rsidRPr="003E35AE">
        <w:rPr>
          <w:sz w:val="26"/>
          <w:szCs w:val="26"/>
        </w:rPr>
        <w:t>получать</w:t>
      </w:r>
      <w:proofErr w:type="gramEnd"/>
      <w:r w:rsidRPr="003E35AE">
        <w:rPr>
          <w:sz w:val="26"/>
          <w:szCs w:val="26"/>
        </w:rPr>
        <w:t xml:space="preserve"> консультации специалистов ПМПК по вопросам обследования и оказания психолого-медико-педагогической помощи, в том числе информацию о своих правах и правах детей.</w:t>
      </w:r>
    </w:p>
    <w:p w:rsidR="00191F2F" w:rsidRPr="003E35AE" w:rsidRDefault="00191F2F" w:rsidP="00191F2F">
      <w:pPr>
        <w:widowControl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6"/>
          <w:szCs w:val="26"/>
        </w:rPr>
      </w:pPr>
    </w:p>
    <w:p w:rsidR="00191F2F" w:rsidRPr="003E35AE" w:rsidRDefault="00191F2F" w:rsidP="00191F2F">
      <w:pPr>
        <w:rPr>
          <w:sz w:val="26"/>
          <w:szCs w:val="26"/>
        </w:rPr>
      </w:pPr>
      <w:bookmarkStart w:id="1" w:name="_gjdgxs" w:colFirst="0" w:colLast="0"/>
      <w:bookmarkEnd w:id="1"/>
    </w:p>
    <w:p w:rsidR="00A06FEE" w:rsidRDefault="00A06FEE"/>
    <w:sectPr w:rsidR="00A06FEE" w:rsidSect="00FC7FAB">
      <w:pgSz w:w="11906" w:h="16838"/>
      <w:pgMar w:top="1134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76CB9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A7BE5"/>
    <w:multiLevelType w:val="multilevel"/>
    <w:tmpl w:val="E5D605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2F"/>
    <w:rsid w:val="00087A88"/>
    <w:rsid w:val="000F52FC"/>
    <w:rsid w:val="00154A91"/>
    <w:rsid w:val="00191F2F"/>
    <w:rsid w:val="00377EEC"/>
    <w:rsid w:val="003A6655"/>
    <w:rsid w:val="003C0300"/>
    <w:rsid w:val="003E35AE"/>
    <w:rsid w:val="004C7ED4"/>
    <w:rsid w:val="00562FC7"/>
    <w:rsid w:val="00576F5C"/>
    <w:rsid w:val="005927ED"/>
    <w:rsid w:val="00594D12"/>
    <w:rsid w:val="00620337"/>
    <w:rsid w:val="00693CE8"/>
    <w:rsid w:val="006A625F"/>
    <w:rsid w:val="007248AF"/>
    <w:rsid w:val="007A5BCE"/>
    <w:rsid w:val="007D22CD"/>
    <w:rsid w:val="00850C8A"/>
    <w:rsid w:val="00897A90"/>
    <w:rsid w:val="008B2C5D"/>
    <w:rsid w:val="009E185D"/>
    <w:rsid w:val="009E73E2"/>
    <w:rsid w:val="00A06FEE"/>
    <w:rsid w:val="00A662FC"/>
    <w:rsid w:val="00A86C93"/>
    <w:rsid w:val="00A9186F"/>
    <w:rsid w:val="00B10E76"/>
    <w:rsid w:val="00B977C2"/>
    <w:rsid w:val="00C57A0B"/>
    <w:rsid w:val="00D5129D"/>
    <w:rsid w:val="00DA05A6"/>
    <w:rsid w:val="00F2764C"/>
    <w:rsid w:val="00F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94F7-5732-4563-8527-86B09281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3E2"/>
    <w:pPr>
      <w:ind w:left="720"/>
      <w:contextualSpacing/>
    </w:pPr>
  </w:style>
  <w:style w:type="paragraph" w:customStyle="1" w:styleId="ConsPlusTitle">
    <w:name w:val="ConsPlusTitle"/>
    <w:rsid w:val="009E7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ody Text Indent"/>
    <w:basedOn w:val="a"/>
    <w:link w:val="a5"/>
    <w:rsid w:val="007248AF"/>
    <w:pPr>
      <w:widowControl/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248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5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35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2022-03-14T09:07:00Z</cp:lastPrinted>
  <dcterms:created xsi:type="dcterms:W3CDTF">2022-03-10T11:09:00Z</dcterms:created>
  <dcterms:modified xsi:type="dcterms:W3CDTF">2022-03-14T09:07:00Z</dcterms:modified>
</cp:coreProperties>
</file>